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jc w:val="both"/>
        <w:rPr>
          <w:rFonts w:ascii="Calibri" w:cs="Calibri" w:eastAsia="Calibri" w:hAnsi="Calibri"/>
          <w:b w:val="1"/>
          <w:sz w:val="28"/>
          <w:szCs w:val="28"/>
        </w:rPr>
      </w:pPr>
      <w:bookmarkStart w:colFirst="0" w:colLast="0" w:name="_2s8eyo1" w:id="0"/>
      <w:bookmarkEnd w:id="0"/>
      <w:r w:rsidDel="00000000" w:rsidR="00000000" w:rsidRPr="00000000">
        <w:rPr>
          <w:rFonts w:ascii="Calibri" w:cs="Calibri" w:eastAsia="Calibri" w:hAnsi="Calibri"/>
          <w:b w:val="1"/>
          <w:sz w:val="28"/>
          <w:szCs w:val="28"/>
          <w:rtl w:val="0"/>
        </w:rPr>
        <w:t xml:space="preserve">Foundation Stage</w:t>
      </w:r>
    </w:p>
    <w:p w:rsidR="00000000" w:rsidDel="00000000" w:rsidP="00000000" w:rsidRDefault="00000000" w:rsidRPr="00000000" w14:paraId="00000002">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Science is also taught as a discrete subject. As the reception class is part of the foundation stage, we relate the scientific aspect of the children’s work to the objectives set out in the Early Learning Goals included in ‘Knowledge and Understanding of the World’. We understand that children learn best when they are absorbed, interested and active. Active learning involves other children, adults, objects, ideas, stimuli and events that aim to engage and involve children for sustained periods. This encourages your children to explore, problem solve, observe, predict, think, make decisions and talk about the world around them. </w:t>
      </w:r>
    </w:p>
    <w:p w:rsidR="00000000" w:rsidDel="00000000" w:rsidP="00000000" w:rsidRDefault="00000000" w:rsidRPr="00000000" w14:paraId="00000004">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Foundation Stage record a lot of practical lessons through the online platform Tapestry. </w:t>
      </w:r>
    </w:p>
    <w:p w:rsidR="00000000" w:rsidDel="00000000" w:rsidP="00000000" w:rsidRDefault="00000000" w:rsidRPr="00000000" w14:paraId="00000005">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Style w:val="Heading2"/>
        <w:spacing w:line="276" w:lineRule="auto"/>
        <w:jc w:val="both"/>
        <w:rPr>
          <w:rFonts w:ascii="Calibri" w:cs="Calibri" w:eastAsia="Calibri" w:hAnsi="Calibri"/>
          <w:b w:val="1"/>
          <w:sz w:val="28"/>
          <w:szCs w:val="28"/>
        </w:rPr>
      </w:pPr>
      <w:bookmarkStart w:colFirst="0" w:colLast="0" w:name="_2665ktjcj4ke" w:id="1"/>
      <w:bookmarkEnd w:id="1"/>
      <w:r w:rsidDel="00000000" w:rsidR="00000000" w:rsidRPr="00000000">
        <w:rPr>
          <w:rFonts w:ascii="Calibri" w:cs="Calibri" w:eastAsia="Calibri" w:hAnsi="Calibri"/>
          <w:b w:val="1"/>
          <w:sz w:val="28"/>
          <w:szCs w:val="28"/>
          <w:rtl w:val="0"/>
        </w:rPr>
        <w:t xml:space="preserve">National Curriculum Coverage</w:t>
      </w:r>
    </w:p>
    <w:p w:rsidR="00000000" w:rsidDel="00000000" w:rsidP="00000000" w:rsidRDefault="00000000" w:rsidRPr="00000000" w14:paraId="00000008">
      <w:pPr>
        <w:widowControl w:val="0"/>
        <w:spacing w:before="343.919677734375"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Stage 1 </w:t>
      </w:r>
    </w:p>
    <w:p w:rsidR="00000000" w:rsidDel="00000000" w:rsidP="00000000" w:rsidRDefault="00000000" w:rsidRPr="00000000" w14:paraId="00000009">
      <w:pPr>
        <w:widowControl w:val="0"/>
        <w:pBdr>
          <w:top w:color="auto" w:space="0" w:sz="0" w:val="none"/>
          <w:bottom w:color="auto" w:space="0" w:sz="0" w:val="none"/>
          <w:right w:color="auto" w:space="0" w:sz="0" w:val="none"/>
          <w:between w:color="auto" w:space="0" w:sz="0" w:val="none"/>
        </w:pBdr>
        <w:shd w:fill="ffffff" w:val="clear"/>
        <w:spacing w:after="300" w:before="300" w:line="315.7896" w:lineRule="auto"/>
        <w:rPr>
          <w:rFonts w:ascii="Calibri" w:cs="Calibri" w:eastAsia="Calibri" w:hAnsi="Calibri"/>
          <w:b w:val="1"/>
          <w:sz w:val="24"/>
          <w:szCs w:val="24"/>
        </w:rPr>
      </w:pPr>
      <w:r w:rsidDel="00000000" w:rsidR="00000000" w:rsidRPr="00000000">
        <w:rPr>
          <w:rFonts w:ascii="Calibri" w:cs="Calibri" w:eastAsia="Calibri" w:hAnsi="Calibri"/>
          <w:color w:val="0b0c0c"/>
          <w:sz w:val="24"/>
          <w:szCs w:val="24"/>
          <w:rtl w:val="0"/>
        </w:rPr>
        <w:t xml:space="preserve">The principal focus of science teaching in key stage 1 is to enable pupils to experience and observe phenomena, looking more closely at the natural and humanly constructed world around them.</w:t>
      </w:r>
      <w:r w:rsidDel="00000000" w:rsidR="00000000" w:rsidRPr="00000000">
        <w:rPr>
          <w:rtl w:val="0"/>
        </w:rPr>
      </w:r>
    </w:p>
    <w:p w:rsidR="00000000" w:rsidDel="00000000" w:rsidP="00000000" w:rsidRDefault="00000000" w:rsidRPr="00000000" w14:paraId="0000000A">
      <w:pPr>
        <w:widowControl w:val="0"/>
        <w:pBdr>
          <w:top w:color="auto" w:space="0" w:sz="0" w:val="none"/>
          <w:bottom w:color="auto" w:space="0" w:sz="0" w:val="none"/>
          <w:right w:color="auto" w:space="0" w:sz="0" w:val="none"/>
          <w:between w:color="auto" w:space="0" w:sz="0" w:val="none"/>
        </w:pBdr>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During years 1 and 2, pupils should be taught to use the following practical scientific methods, processes and skills through the teaching of the programme of study content:</w:t>
      </w:r>
    </w:p>
    <w:p w:rsidR="00000000" w:rsidDel="00000000" w:rsidP="00000000" w:rsidRDefault="00000000" w:rsidRPr="00000000" w14:paraId="0000000B">
      <w:pPr>
        <w:widowControl w:val="0"/>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asking simple questions and recognising that they can be answered in different ways</w:t>
      </w:r>
    </w:p>
    <w:p w:rsidR="00000000" w:rsidDel="00000000" w:rsidP="00000000" w:rsidRDefault="00000000" w:rsidRPr="00000000" w14:paraId="0000000C">
      <w:pPr>
        <w:widowControl w:val="0"/>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observing closely, using simple equipment</w:t>
      </w:r>
    </w:p>
    <w:p w:rsidR="00000000" w:rsidDel="00000000" w:rsidP="00000000" w:rsidRDefault="00000000" w:rsidRPr="00000000" w14:paraId="0000000D">
      <w:pPr>
        <w:widowControl w:val="0"/>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performing simple tests</w:t>
      </w:r>
    </w:p>
    <w:p w:rsidR="00000000" w:rsidDel="00000000" w:rsidP="00000000" w:rsidRDefault="00000000" w:rsidRPr="00000000" w14:paraId="0000000E">
      <w:pPr>
        <w:widowControl w:val="0"/>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identifying and classifying</w:t>
      </w:r>
    </w:p>
    <w:p w:rsidR="00000000" w:rsidDel="00000000" w:rsidP="00000000" w:rsidRDefault="00000000" w:rsidRPr="00000000" w14:paraId="0000000F">
      <w:pPr>
        <w:widowControl w:val="0"/>
        <w:numPr>
          <w:ilvl w:val="0"/>
          <w:numId w:val="2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using their observations and ideas to suggest answers to questions</w:t>
      </w:r>
    </w:p>
    <w:p w:rsidR="00000000" w:rsidDel="00000000" w:rsidP="00000000" w:rsidRDefault="00000000" w:rsidRPr="00000000" w14:paraId="00000010">
      <w:pPr>
        <w:widowControl w:val="0"/>
        <w:numPr>
          <w:ilvl w:val="0"/>
          <w:numId w:val="26"/>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gathering and recording data to help in answering questions</w:t>
      </w:r>
    </w:p>
    <w:p w:rsidR="00000000" w:rsidDel="00000000" w:rsidP="00000000" w:rsidRDefault="00000000" w:rsidRPr="00000000" w14:paraId="00000011">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The year 1 programme of study:</w:t>
      </w:r>
      <w:r w:rsidDel="00000000" w:rsidR="00000000" w:rsidRPr="00000000">
        <w:rPr>
          <w:rtl w:val="0"/>
        </w:rPr>
      </w:r>
    </w:p>
    <w:p w:rsidR="00000000" w:rsidDel="00000000" w:rsidP="00000000" w:rsidRDefault="00000000" w:rsidRPr="00000000" w14:paraId="00000012">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Plants</w:t>
      </w:r>
    </w:p>
    <w:p w:rsidR="00000000" w:rsidDel="00000000" w:rsidP="00000000" w:rsidRDefault="00000000" w:rsidRPr="00000000" w14:paraId="00000013">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14">
      <w:pPr>
        <w:widowControl w:val="0"/>
        <w:numPr>
          <w:ilvl w:val="0"/>
          <w:numId w:val="19"/>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name a variety of common wild and garden plants, including deciduous and evergreen trees</w:t>
      </w:r>
    </w:p>
    <w:p w:rsidR="00000000" w:rsidDel="00000000" w:rsidP="00000000" w:rsidRDefault="00000000" w:rsidRPr="00000000" w14:paraId="00000015">
      <w:pPr>
        <w:widowControl w:val="0"/>
        <w:numPr>
          <w:ilvl w:val="0"/>
          <w:numId w:val="19"/>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describe the basic structure of a variety of common flowering plants, including trees</w:t>
      </w:r>
    </w:p>
    <w:p w:rsidR="00000000" w:rsidDel="00000000" w:rsidP="00000000" w:rsidRDefault="00000000" w:rsidRPr="00000000" w14:paraId="00000016">
      <w:pPr>
        <w:widowControl w:val="0"/>
        <w:spacing w:before="147.119140625" w:line="243.90263557434082"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before="147.119140625" w:line="243.90263557434082"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spacing w:before="147.119140625" w:line="243.90263557434082" w:lineRule="auto"/>
        <w:ind w:left="720"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Animals including Humans </w:t>
      </w:r>
    </w:p>
    <w:p w:rsidR="00000000" w:rsidDel="00000000" w:rsidP="00000000" w:rsidRDefault="00000000" w:rsidRPr="00000000" w14:paraId="00000019">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1A">
      <w:pPr>
        <w:widowControl w:val="0"/>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name a variety of common animals including fish, amphibians, reptiles, birds and mammals</w:t>
      </w:r>
    </w:p>
    <w:p w:rsidR="00000000" w:rsidDel="00000000" w:rsidP="00000000" w:rsidRDefault="00000000" w:rsidRPr="00000000" w14:paraId="0000001B">
      <w:pPr>
        <w:widowControl w:val="0"/>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name a variety of common animals that are carnivores, herbivores and omnivores</w:t>
      </w:r>
    </w:p>
    <w:p w:rsidR="00000000" w:rsidDel="00000000" w:rsidP="00000000" w:rsidRDefault="00000000" w:rsidRPr="00000000" w14:paraId="0000001C">
      <w:pPr>
        <w:widowControl w:val="0"/>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and compare the structure of a variety of common animals (fish, amphibians, reptiles, birds and mammals including pets)</w:t>
      </w:r>
    </w:p>
    <w:p w:rsidR="00000000" w:rsidDel="00000000" w:rsidP="00000000" w:rsidRDefault="00000000" w:rsidRPr="00000000" w14:paraId="0000001D">
      <w:pPr>
        <w:widowControl w:val="0"/>
        <w:numPr>
          <w:ilvl w:val="0"/>
          <w:numId w:val="15"/>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name, draw and label the basic parts of the human body and say which part of the body is associated with each sense</w:t>
      </w:r>
      <w:r w:rsidDel="00000000" w:rsidR="00000000" w:rsidRPr="00000000">
        <w:rPr>
          <w:rtl w:val="0"/>
        </w:rPr>
      </w:r>
    </w:p>
    <w:p w:rsidR="00000000" w:rsidDel="00000000" w:rsidP="00000000" w:rsidRDefault="00000000" w:rsidRPr="00000000" w14:paraId="0000001E">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Everyday Materials </w:t>
      </w:r>
    </w:p>
    <w:p w:rsidR="00000000" w:rsidDel="00000000" w:rsidP="00000000" w:rsidRDefault="00000000" w:rsidRPr="00000000" w14:paraId="00000020">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21">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distinguish between an object and the material from which it is made</w:t>
      </w:r>
    </w:p>
    <w:p w:rsidR="00000000" w:rsidDel="00000000" w:rsidP="00000000" w:rsidRDefault="00000000" w:rsidRPr="00000000" w14:paraId="00000022">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name a variety of everyday materials, including wood, plastic, glass, metal, water, and rock</w:t>
      </w:r>
    </w:p>
    <w:p w:rsidR="00000000" w:rsidDel="00000000" w:rsidP="00000000" w:rsidRDefault="00000000" w:rsidRPr="00000000" w14:paraId="00000023">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simple physical properties of a variety of everyday materials</w:t>
      </w:r>
    </w:p>
    <w:p w:rsidR="00000000" w:rsidDel="00000000" w:rsidP="00000000" w:rsidRDefault="00000000" w:rsidRPr="00000000" w14:paraId="00000024">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compare and group together a variety of everyday materials on the basis of their simple physical properties</w:t>
      </w:r>
      <w:r w:rsidDel="00000000" w:rsidR="00000000" w:rsidRPr="00000000">
        <w:rPr>
          <w:rtl w:val="0"/>
        </w:rPr>
      </w:r>
    </w:p>
    <w:p w:rsidR="00000000" w:rsidDel="00000000" w:rsidP="00000000" w:rsidRDefault="00000000" w:rsidRPr="00000000" w14:paraId="00000025">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Seasonal Changes</w:t>
      </w:r>
    </w:p>
    <w:p w:rsidR="00000000" w:rsidDel="00000000" w:rsidP="00000000" w:rsidRDefault="00000000" w:rsidRPr="00000000" w14:paraId="00000027">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0" w:firstLine="0"/>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29">
      <w:pPr>
        <w:widowControl w:val="0"/>
        <w:numPr>
          <w:ilvl w:val="0"/>
          <w:numId w:val="24"/>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observe changes across the 4 seasons</w:t>
      </w:r>
    </w:p>
    <w:p w:rsidR="00000000" w:rsidDel="00000000" w:rsidP="00000000" w:rsidRDefault="00000000" w:rsidRPr="00000000" w14:paraId="0000002A">
      <w:pPr>
        <w:widowControl w:val="0"/>
        <w:numPr>
          <w:ilvl w:val="0"/>
          <w:numId w:val="24"/>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observe and describe weather associated with the seasons and how day length varies</w:t>
      </w:r>
    </w:p>
    <w:p w:rsidR="00000000" w:rsidDel="00000000" w:rsidP="00000000" w:rsidRDefault="00000000" w:rsidRPr="00000000" w14:paraId="0000002B">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2C">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The year 2 programme of study:</w:t>
      </w:r>
      <w:r w:rsidDel="00000000" w:rsidR="00000000" w:rsidRPr="00000000">
        <w:rPr>
          <w:rtl w:val="0"/>
        </w:rPr>
      </w:r>
    </w:p>
    <w:p w:rsidR="00000000" w:rsidDel="00000000" w:rsidP="00000000" w:rsidRDefault="00000000" w:rsidRPr="00000000" w14:paraId="0000002D">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Living things and their habitats </w:t>
      </w:r>
    </w:p>
    <w:p w:rsidR="00000000" w:rsidDel="00000000" w:rsidP="00000000" w:rsidRDefault="00000000" w:rsidRPr="00000000" w14:paraId="0000002E">
      <w:pPr>
        <w:widowControl w:val="0"/>
        <w:shd w:fill="ffffff" w:val="clear"/>
        <w:spacing w:after="300" w:before="300" w:line="315.7896" w:lineRule="auto"/>
        <w:rPr>
          <w:color w:val="0b0c0c"/>
          <w:sz w:val="29"/>
          <w:szCs w:val="29"/>
        </w:rPr>
      </w:pPr>
      <w:r w:rsidDel="00000000" w:rsidR="00000000" w:rsidRPr="00000000">
        <w:rPr>
          <w:rFonts w:ascii="Calibri" w:cs="Calibri" w:eastAsia="Calibri" w:hAnsi="Calibri"/>
          <w:color w:val="0b0c0c"/>
          <w:sz w:val="24"/>
          <w:szCs w:val="24"/>
          <w:rtl w:val="0"/>
        </w:rPr>
        <w:t xml:space="preserve">Pupils should be taught to:</w:t>
      </w:r>
      <w:r w:rsidDel="00000000" w:rsidR="00000000" w:rsidRPr="00000000">
        <w:rPr>
          <w:rtl w:val="0"/>
        </w:rPr>
      </w:r>
    </w:p>
    <w:p w:rsidR="00000000" w:rsidDel="00000000" w:rsidP="00000000" w:rsidRDefault="00000000" w:rsidRPr="00000000" w14:paraId="0000002F">
      <w:pPr>
        <w:widowControl w:val="0"/>
        <w:numPr>
          <w:ilvl w:val="0"/>
          <w:numId w:val="17"/>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explore and compare the differences between things that are living, dead, and things that have never been alive</w:t>
      </w:r>
    </w:p>
    <w:p w:rsidR="00000000" w:rsidDel="00000000" w:rsidP="00000000" w:rsidRDefault="00000000" w:rsidRPr="00000000" w14:paraId="00000030">
      <w:pPr>
        <w:widowControl w:val="0"/>
        <w:numPr>
          <w:ilvl w:val="0"/>
          <w:numId w:val="17"/>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031">
      <w:pPr>
        <w:widowControl w:val="0"/>
        <w:numPr>
          <w:ilvl w:val="0"/>
          <w:numId w:val="17"/>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name a variety of plants and animals in their habitats, including microhabitats</w:t>
      </w:r>
    </w:p>
    <w:p w:rsidR="00000000" w:rsidDel="00000000" w:rsidP="00000000" w:rsidRDefault="00000000" w:rsidRPr="00000000" w14:paraId="00000032">
      <w:pPr>
        <w:widowControl w:val="0"/>
        <w:numPr>
          <w:ilvl w:val="0"/>
          <w:numId w:val="17"/>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how animals obtain their food from plants and other animals, using the idea of a simple food chain, and identify and name different sources of food</w:t>
      </w:r>
    </w:p>
    <w:p w:rsidR="00000000" w:rsidDel="00000000" w:rsidP="00000000" w:rsidRDefault="00000000" w:rsidRPr="00000000" w14:paraId="00000033">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Plants</w:t>
      </w:r>
    </w:p>
    <w:p w:rsidR="00000000" w:rsidDel="00000000" w:rsidP="00000000" w:rsidRDefault="00000000" w:rsidRPr="00000000" w14:paraId="00000034">
      <w:pPr>
        <w:widowControl w:val="0"/>
        <w:shd w:fill="ffffff" w:val="clear"/>
        <w:spacing w:after="300" w:before="300" w:line="315.7896" w:lineRule="auto"/>
        <w:rPr>
          <w:color w:val="0b0c0c"/>
          <w:sz w:val="29"/>
          <w:szCs w:val="29"/>
        </w:rPr>
      </w:pPr>
      <w:r w:rsidDel="00000000" w:rsidR="00000000" w:rsidRPr="00000000">
        <w:rPr>
          <w:rFonts w:ascii="Calibri" w:cs="Calibri" w:eastAsia="Calibri" w:hAnsi="Calibri"/>
          <w:color w:val="0b0c0c"/>
          <w:sz w:val="24"/>
          <w:szCs w:val="24"/>
          <w:rtl w:val="0"/>
        </w:rPr>
        <w:t xml:space="preserve">Pupils should be taught to:</w:t>
      </w:r>
      <w:r w:rsidDel="00000000" w:rsidR="00000000" w:rsidRPr="00000000">
        <w:rPr>
          <w:rtl w:val="0"/>
        </w:rPr>
      </w:r>
    </w:p>
    <w:p w:rsidR="00000000" w:rsidDel="00000000" w:rsidP="00000000" w:rsidRDefault="00000000" w:rsidRPr="00000000" w14:paraId="00000035">
      <w:pPr>
        <w:widowControl w:val="0"/>
        <w:numPr>
          <w:ilvl w:val="0"/>
          <w:numId w:val="27"/>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sz w:val="24"/>
          <w:szCs w:val="24"/>
        </w:rPr>
      </w:pPr>
      <w:r w:rsidDel="00000000" w:rsidR="00000000" w:rsidRPr="00000000">
        <w:rPr>
          <w:color w:val="0b0c0c"/>
          <w:sz w:val="24"/>
          <w:szCs w:val="24"/>
          <w:rtl w:val="0"/>
        </w:rPr>
        <w:t xml:space="preserve">observe and describe how seeds and bulbs grow into mature plants</w:t>
      </w:r>
    </w:p>
    <w:p w:rsidR="00000000" w:rsidDel="00000000" w:rsidP="00000000" w:rsidRDefault="00000000" w:rsidRPr="00000000" w14:paraId="00000036">
      <w:pPr>
        <w:widowControl w:val="0"/>
        <w:numPr>
          <w:ilvl w:val="0"/>
          <w:numId w:val="27"/>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sz w:val="24"/>
          <w:szCs w:val="24"/>
        </w:rPr>
      </w:pPr>
      <w:r w:rsidDel="00000000" w:rsidR="00000000" w:rsidRPr="00000000">
        <w:rPr>
          <w:color w:val="0b0c0c"/>
          <w:sz w:val="24"/>
          <w:szCs w:val="24"/>
          <w:rtl w:val="0"/>
        </w:rPr>
        <w:t xml:space="preserve">find out and describe how plants need water, light and a suitable temperature to grow and stay healthy</w:t>
      </w:r>
      <w:r w:rsidDel="00000000" w:rsidR="00000000" w:rsidRPr="00000000">
        <w:rPr>
          <w:rtl w:val="0"/>
        </w:rPr>
      </w:r>
    </w:p>
    <w:p w:rsidR="00000000" w:rsidDel="00000000" w:rsidP="00000000" w:rsidRDefault="00000000" w:rsidRPr="00000000" w14:paraId="00000037">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Animals including Humans</w:t>
      </w:r>
    </w:p>
    <w:p w:rsidR="00000000" w:rsidDel="00000000" w:rsidP="00000000" w:rsidRDefault="00000000" w:rsidRPr="00000000" w14:paraId="00000038">
      <w:pPr>
        <w:widowControl w:val="0"/>
        <w:shd w:fill="ffffff" w:val="clear"/>
        <w:spacing w:after="300" w:before="300" w:line="315.7896" w:lineRule="auto"/>
        <w:rPr>
          <w:color w:val="0b0c0c"/>
          <w:sz w:val="29"/>
          <w:szCs w:val="29"/>
        </w:rPr>
      </w:pPr>
      <w:r w:rsidDel="00000000" w:rsidR="00000000" w:rsidRPr="00000000">
        <w:rPr>
          <w:rFonts w:ascii="Calibri" w:cs="Calibri" w:eastAsia="Calibri" w:hAnsi="Calibri"/>
          <w:color w:val="0b0c0c"/>
          <w:sz w:val="24"/>
          <w:szCs w:val="24"/>
          <w:rtl w:val="0"/>
        </w:rPr>
        <w:t xml:space="preserve">Pupils should be taught to:</w:t>
      </w:r>
      <w:r w:rsidDel="00000000" w:rsidR="00000000" w:rsidRPr="00000000">
        <w:rPr>
          <w:rtl w:val="0"/>
        </w:rPr>
      </w:r>
    </w:p>
    <w:p w:rsidR="00000000" w:rsidDel="00000000" w:rsidP="00000000" w:rsidRDefault="00000000" w:rsidRPr="00000000" w14:paraId="00000039">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notice that animals, including humans, have offspring which grow into adults</w:t>
      </w:r>
    </w:p>
    <w:p w:rsidR="00000000" w:rsidDel="00000000" w:rsidP="00000000" w:rsidRDefault="00000000" w:rsidRPr="00000000" w14:paraId="0000003A">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find out about and describe the basic needs of animals, including humans, for survival (water, food and air)</w:t>
      </w:r>
    </w:p>
    <w:p w:rsidR="00000000" w:rsidDel="00000000" w:rsidP="00000000" w:rsidRDefault="00000000" w:rsidRPr="00000000" w14:paraId="0000003B">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importance for humans of exercise, eating the right amounts of different types of food, and hygiene</w:t>
      </w:r>
    </w:p>
    <w:p w:rsidR="00000000" w:rsidDel="00000000" w:rsidP="00000000" w:rsidRDefault="00000000" w:rsidRPr="00000000" w14:paraId="0000003C">
      <w:pPr>
        <w:widowControl w:val="0"/>
        <w:spacing w:before="343.919677734375" w:line="240" w:lineRule="auto"/>
        <w:ind w:left="0"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Uses of everyday materials </w:t>
      </w:r>
    </w:p>
    <w:p w:rsidR="00000000" w:rsidDel="00000000" w:rsidP="00000000" w:rsidRDefault="00000000" w:rsidRPr="00000000" w14:paraId="0000003D">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3E">
      <w:pPr>
        <w:widowControl w:val="0"/>
        <w:numPr>
          <w:ilvl w:val="0"/>
          <w:numId w:val="12"/>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compare the suitability of a variety of everyday materials, including wood, metal, plastic, glass, brick, rock, paper and cardboard for particular uses</w:t>
      </w:r>
    </w:p>
    <w:p w:rsidR="00000000" w:rsidDel="00000000" w:rsidP="00000000" w:rsidRDefault="00000000" w:rsidRPr="00000000" w14:paraId="0000003F">
      <w:pPr>
        <w:widowControl w:val="0"/>
        <w:numPr>
          <w:ilvl w:val="0"/>
          <w:numId w:val="12"/>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find out how the shapes of solid objects made from some materials can be changed by squashing, bending, twisting and stretching</w:t>
      </w:r>
    </w:p>
    <w:p w:rsidR="00000000" w:rsidDel="00000000" w:rsidP="00000000" w:rsidRDefault="00000000" w:rsidRPr="00000000" w14:paraId="00000040">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spacing w:line="240" w:lineRule="auto"/>
        <w:ind w:left="448.560028076171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Lower Key Stage 2 </w:t>
      </w:r>
    </w:p>
    <w:p w:rsidR="00000000" w:rsidDel="00000000" w:rsidP="00000000" w:rsidRDefault="00000000" w:rsidRPr="00000000" w14:paraId="00000044">
      <w:pPr>
        <w:widowControl w:val="0"/>
        <w:spacing w:before="301.6162109375" w:line="240" w:lineRule="auto"/>
        <w:ind w:left="433.6799621582031" w:firstLine="0"/>
        <w:rPr>
          <w:rFonts w:ascii="Calibri" w:cs="Calibri" w:eastAsia="Calibri" w:hAnsi="Calibri"/>
          <w:color w:val="0b0c0c"/>
          <w:sz w:val="24"/>
          <w:szCs w:val="24"/>
          <w:highlight w:val="white"/>
        </w:rPr>
      </w:pPr>
      <w:r w:rsidDel="00000000" w:rsidR="00000000" w:rsidRPr="00000000">
        <w:rPr>
          <w:rFonts w:ascii="Calibri" w:cs="Calibri" w:eastAsia="Calibri" w:hAnsi="Calibri"/>
          <w:color w:val="0b0c0c"/>
          <w:sz w:val="24"/>
          <w:szCs w:val="24"/>
          <w:highlight w:val="white"/>
          <w:rtl w:val="0"/>
        </w:rPr>
        <w:t xml:space="preserve">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w:t>
      </w:r>
    </w:p>
    <w:p w:rsidR="00000000" w:rsidDel="00000000" w:rsidP="00000000" w:rsidRDefault="00000000" w:rsidRPr="00000000" w14:paraId="00000045">
      <w:pPr>
        <w:widowControl w:val="0"/>
        <w:shd w:fill="ffffff" w:val="clear"/>
        <w:spacing w:after="300" w:before="300" w:line="315.7896" w:lineRule="auto"/>
        <w:rPr>
          <w:rFonts w:ascii="Calibri" w:cs="Calibri" w:eastAsia="Calibri" w:hAnsi="Calibri"/>
          <w:color w:val="0b0c0c"/>
          <w:sz w:val="24"/>
          <w:szCs w:val="24"/>
          <w:highlight w:val="white"/>
        </w:rPr>
      </w:pPr>
      <w:r w:rsidDel="00000000" w:rsidR="00000000" w:rsidRPr="00000000">
        <w:rPr>
          <w:rFonts w:ascii="Calibri" w:cs="Calibri" w:eastAsia="Calibri" w:hAnsi="Calibri"/>
          <w:color w:val="0b0c0c"/>
          <w:sz w:val="24"/>
          <w:szCs w:val="24"/>
          <w:highlight w:val="white"/>
          <w:rtl w:val="0"/>
        </w:rPr>
        <w:t xml:space="preserve">During years 3 and 4, pupils should be taught to use the following practical scientific methods, processes and skills through the teaching of the programme of study content:</w:t>
      </w:r>
    </w:p>
    <w:p w:rsidR="00000000" w:rsidDel="00000000" w:rsidP="00000000" w:rsidRDefault="00000000" w:rsidRPr="00000000" w14:paraId="00000046">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asking relevant questions and using different types of scientific enquiries to answer them</w:t>
      </w:r>
    </w:p>
    <w:p w:rsidR="00000000" w:rsidDel="00000000" w:rsidP="00000000" w:rsidRDefault="00000000" w:rsidRPr="00000000" w14:paraId="00000047">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setting up simple practical enquiries, comparative and fair tests</w:t>
      </w:r>
    </w:p>
    <w:p w:rsidR="00000000" w:rsidDel="00000000" w:rsidP="00000000" w:rsidRDefault="00000000" w:rsidRPr="00000000" w14:paraId="00000048">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making systematic and careful observations and, where appropriate, taking accurate measurements using standard units, using a range of equipment, including thermometers and data loggers</w:t>
      </w:r>
    </w:p>
    <w:p w:rsidR="00000000" w:rsidDel="00000000" w:rsidP="00000000" w:rsidRDefault="00000000" w:rsidRPr="00000000" w14:paraId="00000049">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gathering, recording, classifying and presenting data in a variety of ways to help in answering questions</w:t>
      </w:r>
    </w:p>
    <w:p w:rsidR="00000000" w:rsidDel="00000000" w:rsidP="00000000" w:rsidRDefault="00000000" w:rsidRPr="00000000" w14:paraId="0000004A">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recording findings using simple scientific language, drawings, labelled diagrams, keys, bar charts, and tables</w:t>
      </w:r>
    </w:p>
    <w:p w:rsidR="00000000" w:rsidDel="00000000" w:rsidP="00000000" w:rsidRDefault="00000000" w:rsidRPr="00000000" w14:paraId="0000004B">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reporting on findings from enquiries, including oral and written explanations, displays or presentations of results and conclusions</w:t>
      </w:r>
    </w:p>
    <w:p w:rsidR="00000000" w:rsidDel="00000000" w:rsidP="00000000" w:rsidRDefault="00000000" w:rsidRPr="00000000" w14:paraId="0000004C">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using results to draw simple conclusions, make predictions for new values, suggest improvements and raise further questions</w:t>
      </w:r>
    </w:p>
    <w:p w:rsidR="00000000" w:rsidDel="00000000" w:rsidP="00000000" w:rsidRDefault="00000000" w:rsidRPr="00000000" w14:paraId="0000004D">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identifying differences, similarities or changes related to simple scientific ideas and processes</w:t>
      </w:r>
    </w:p>
    <w:p w:rsidR="00000000" w:rsidDel="00000000" w:rsidP="00000000" w:rsidRDefault="00000000" w:rsidRPr="00000000" w14:paraId="0000004E">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using straightforward scientific evidence to answer questions or to support their findings.</w:t>
      </w:r>
    </w:p>
    <w:p w:rsidR="00000000" w:rsidDel="00000000" w:rsidP="00000000" w:rsidRDefault="00000000" w:rsidRPr="00000000" w14:paraId="0000004F">
      <w:pPr>
        <w:widowControl w:val="0"/>
        <w:spacing w:before="301.6162109375" w:line="240" w:lineRule="auto"/>
        <w:ind w:left="433.6799621582031" w:firstLine="0"/>
        <w:rPr>
          <w:rFonts w:ascii="Calibri" w:cs="Calibri" w:eastAsia="Calibri" w:hAnsi="Calibri"/>
          <w:color w:val="0b0c0c"/>
          <w:sz w:val="24"/>
          <w:szCs w:val="24"/>
          <w:highlight w:val="white"/>
        </w:rPr>
      </w:pPr>
      <w:r w:rsidDel="00000000" w:rsidR="00000000" w:rsidRPr="00000000">
        <w:rPr>
          <w:rtl w:val="0"/>
        </w:rPr>
      </w:r>
    </w:p>
    <w:p w:rsidR="00000000" w:rsidDel="00000000" w:rsidP="00000000" w:rsidRDefault="00000000" w:rsidRPr="00000000" w14:paraId="00000050">
      <w:pPr>
        <w:widowControl w:val="0"/>
        <w:spacing w:before="8.818359375" w:line="240" w:lineRule="auto"/>
        <w:ind w:left="720" w:firstLine="0"/>
        <w:rPr>
          <w:rFonts w:ascii="Calibri" w:cs="Calibri" w:eastAsia="Calibri" w:hAnsi="Calibri"/>
          <w:sz w:val="24"/>
          <w:szCs w:val="24"/>
          <w:shd w:fill="c5e0b3" w:val="clear"/>
        </w:rPr>
      </w:pPr>
      <w:r w:rsidDel="00000000" w:rsidR="00000000" w:rsidRPr="00000000">
        <w:rPr>
          <w:rtl w:val="0"/>
        </w:rPr>
      </w:r>
    </w:p>
    <w:p w:rsidR="00000000" w:rsidDel="00000000" w:rsidP="00000000" w:rsidRDefault="00000000" w:rsidRPr="00000000" w14:paraId="00000051">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year 3 programme of study: </w:t>
      </w:r>
    </w:p>
    <w:p w:rsidR="00000000" w:rsidDel="00000000" w:rsidP="00000000" w:rsidRDefault="00000000" w:rsidRPr="00000000" w14:paraId="00000052">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Plants</w:t>
      </w:r>
    </w:p>
    <w:p w:rsidR="00000000" w:rsidDel="00000000" w:rsidP="00000000" w:rsidRDefault="00000000" w:rsidRPr="00000000" w14:paraId="00000054">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55">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describe the functions of different parts of flowering plants: roots, stem/trunk, leaves and flowers</w:t>
      </w:r>
    </w:p>
    <w:p w:rsidR="00000000" w:rsidDel="00000000" w:rsidP="00000000" w:rsidRDefault="00000000" w:rsidRPr="00000000" w14:paraId="00000056">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explore the requirements of plants for life and growth (air, light, water, nutrients from soil, and room to grow) and how they vary from plant to plant</w:t>
      </w:r>
    </w:p>
    <w:p w:rsidR="00000000" w:rsidDel="00000000" w:rsidP="00000000" w:rsidRDefault="00000000" w:rsidRPr="00000000" w14:paraId="00000057">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investigate the way in which water is transported within plants</w:t>
      </w:r>
    </w:p>
    <w:p w:rsidR="00000000" w:rsidDel="00000000" w:rsidP="00000000" w:rsidRDefault="00000000" w:rsidRPr="00000000" w14:paraId="00000058">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explore the part that flowers play in the life cycle of flowering plants, including pollination, seed formation and seed dispersal</w:t>
      </w:r>
    </w:p>
    <w:p w:rsidR="00000000" w:rsidDel="00000000" w:rsidP="00000000" w:rsidRDefault="00000000" w:rsidRPr="00000000" w14:paraId="00000059">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5A">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Animals including Humans </w:t>
      </w:r>
    </w:p>
    <w:p w:rsidR="00000000" w:rsidDel="00000000" w:rsidP="00000000" w:rsidRDefault="00000000" w:rsidRPr="00000000" w14:paraId="0000005B">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5C">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that animals, including humans, need the right types and amount of nutrition, and that they cannot make their own food; they get nutrition from what they eat</w:t>
      </w:r>
    </w:p>
    <w:p w:rsidR="00000000" w:rsidDel="00000000" w:rsidP="00000000" w:rsidRDefault="00000000" w:rsidRPr="00000000" w14:paraId="0000005D">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that humans and some other animals have skeletons and muscles for support, protection and movement</w:t>
      </w:r>
    </w:p>
    <w:p w:rsidR="00000000" w:rsidDel="00000000" w:rsidP="00000000" w:rsidRDefault="00000000" w:rsidRPr="00000000" w14:paraId="0000005E">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Rocks</w:t>
      </w:r>
    </w:p>
    <w:p w:rsidR="00000000" w:rsidDel="00000000" w:rsidP="00000000" w:rsidRDefault="00000000" w:rsidRPr="00000000" w14:paraId="0000005F">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60">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compare and group together different kinds of rocks on the basis of their appearance and simple physical properties</w:t>
      </w:r>
    </w:p>
    <w:p w:rsidR="00000000" w:rsidDel="00000000" w:rsidP="00000000" w:rsidRDefault="00000000" w:rsidRPr="00000000" w14:paraId="00000061">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in simple terms how fossils are formed when things that have lived are trapped within rock</w:t>
      </w:r>
    </w:p>
    <w:p w:rsidR="00000000" w:rsidDel="00000000" w:rsidP="00000000" w:rsidRDefault="00000000" w:rsidRPr="00000000" w14:paraId="00000062">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soils are made from rocks and organic matter</w:t>
      </w:r>
    </w:p>
    <w:p w:rsidR="00000000" w:rsidDel="00000000" w:rsidP="00000000" w:rsidRDefault="00000000" w:rsidRPr="00000000" w14:paraId="00000063">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Light</w:t>
      </w:r>
    </w:p>
    <w:p w:rsidR="00000000" w:rsidDel="00000000" w:rsidP="00000000" w:rsidRDefault="00000000" w:rsidRPr="00000000" w14:paraId="00000064">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65">
      <w:pPr>
        <w:widowControl w:val="0"/>
        <w:numPr>
          <w:ilvl w:val="0"/>
          <w:numId w:val="30"/>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they need light in order to see things and that dark is the absence of light</w:t>
      </w:r>
    </w:p>
    <w:p w:rsidR="00000000" w:rsidDel="00000000" w:rsidP="00000000" w:rsidRDefault="00000000" w:rsidRPr="00000000" w14:paraId="00000066">
      <w:pPr>
        <w:widowControl w:val="0"/>
        <w:numPr>
          <w:ilvl w:val="0"/>
          <w:numId w:val="3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notice that light is reflected from surfaces</w:t>
      </w:r>
    </w:p>
    <w:p w:rsidR="00000000" w:rsidDel="00000000" w:rsidP="00000000" w:rsidRDefault="00000000" w:rsidRPr="00000000" w14:paraId="00000067">
      <w:pPr>
        <w:widowControl w:val="0"/>
        <w:numPr>
          <w:ilvl w:val="0"/>
          <w:numId w:val="3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light from the sun can be dangerous and that there are ways to protect their eyes</w:t>
      </w:r>
    </w:p>
    <w:p w:rsidR="00000000" w:rsidDel="00000000" w:rsidP="00000000" w:rsidRDefault="00000000" w:rsidRPr="00000000" w14:paraId="00000068">
      <w:pPr>
        <w:widowControl w:val="0"/>
        <w:numPr>
          <w:ilvl w:val="0"/>
          <w:numId w:val="3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shadows are formed when the light from a light source is blocked by an opaque object</w:t>
      </w:r>
    </w:p>
    <w:p w:rsidR="00000000" w:rsidDel="00000000" w:rsidP="00000000" w:rsidRDefault="00000000" w:rsidRPr="00000000" w14:paraId="00000069">
      <w:pPr>
        <w:widowControl w:val="0"/>
        <w:numPr>
          <w:ilvl w:val="0"/>
          <w:numId w:val="30"/>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find patterns in the way that the size of shadows change</w:t>
      </w:r>
    </w:p>
    <w:p w:rsidR="00000000" w:rsidDel="00000000" w:rsidP="00000000" w:rsidRDefault="00000000" w:rsidRPr="00000000" w14:paraId="0000006A">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6B">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Forces and Magnets </w:t>
      </w:r>
    </w:p>
    <w:p w:rsidR="00000000" w:rsidDel="00000000" w:rsidP="00000000" w:rsidRDefault="00000000" w:rsidRPr="00000000" w14:paraId="0000006C">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6D">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compare how things move on different surfaces</w:t>
      </w:r>
    </w:p>
    <w:p w:rsidR="00000000" w:rsidDel="00000000" w:rsidP="00000000" w:rsidRDefault="00000000" w:rsidRPr="00000000" w14:paraId="0000006E">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notice that some forces need contact between 2 objects, but magnetic forces can act at a distance</w:t>
      </w:r>
    </w:p>
    <w:p w:rsidR="00000000" w:rsidDel="00000000" w:rsidP="00000000" w:rsidRDefault="00000000" w:rsidRPr="00000000" w14:paraId="0000006F">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observe how magnets attract or repel each other and attract some materials and not others</w:t>
      </w:r>
    </w:p>
    <w:p w:rsidR="00000000" w:rsidDel="00000000" w:rsidP="00000000" w:rsidRDefault="00000000" w:rsidRPr="00000000" w14:paraId="00000070">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compare and group together a variety of everyday materials on the basis of whether they are attracted to a magnet, and identify some magnetic materials</w:t>
      </w:r>
    </w:p>
    <w:p w:rsidR="00000000" w:rsidDel="00000000" w:rsidP="00000000" w:rsidRDefault="00000000" w:rsidRPr="00000000" w14:paraId="00000071">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magnets as having 2 poles</w:t>
      </w:r>
    </w:p>
    <w:p w:rsidR="00000000" w:rsidDel="00000000" w:rsidP="00000000" w:rsidRDefault="00000000" w:rsidRPr="00000000" w14:paraId="00000072">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predict whether 2 magnets will attract or repel each other, depending on which poles are facing</w:t>
      </w:r>
    </w:p>
    <w:p w:rsidR="00000000" w:rsidDel="00000000" w:rsidP="00000000" w:rsidRDefault="00000000" w:rsidRPr="00000000" w14:paraId="00000073">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74">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The year 4 programme of study:</w:t>
      </w:r>
    </w:p>
    <w:p w:rsidR="00000000" w:rsidDel="00000000" w:rsidP="00000000" w:rsidRDefault="00000000" w:rsidRPr="00000000" w14:paraId="00000075">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Living things and their habitats</w:t>
      </w:r>
    </w:p>
    <w:p w:rsidR="00000000" w:rsidDel="00000000" w:rsidP="00000000" w:rsidRDefault="00000000" w:rsidRPr="00000000" w14:paraId="00000076">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77">
      <w:pPr>
        <w:widowControl w:val="0"/>
        <w:numPr>
          <w:ilvl w:val="0"/>
          <w:numId w:val="34"/>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living things can be grouped in a variety of ways</w:t>
      </w:r>
    </w:p>
    <w:p w:rsidR="00000000" w:rsidDel="00000000" w:rsidP="00000000" w:rsidRDefault="00000000" w:rsidRPr="00000000" w14:paraId="00000078">
      <w:pPr>
        <w:widowControl w:val="0"/>
        <w:numPr>
          <w:ilvl w:val="0"/>
          <w:numId w:val="3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explore and use classification keys to help group, identify and name a variety of living things in their local and wider environment</w:t>
      </w:r>
    </w:p>
    <w:p w:rsidR="00000000" w:rsidDel="00000000" w:rsidP="00000000" w:rsidRDefault="00000000" w:rsidRPr="00000000" w14:paraId="00000079">
      <w:pPr>
        <w:widowControl w:val="0"/>
        <w:numPr>
          <w:ilvl w:val="0"/>
          <w:numId w:val="34"/>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environments can change and that this can sometimes pose dangers to living things</w:t>
      </w:r>
      <w:r w:rsidDel="00000000" w:rsidR="00000000" w:rsidRPr="00000000">
        <w:rPr>
          <w:rtl w:val="0"/>
        </w:rPr>
      </w:r>
    </w:p>
    <w:p w:rsidR="00000000" w:rsidDel="00000000" w:rsidP="00000000" w:rsidRDefault="00000000" w:rsidRPr="00000000" w14:paraId="0000007A">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Animals including humans</w:t>
      </w:r>
    </w:p>
    <w:p w:rsidR="00000000" w:rsidDel="00000000" w:rsidP="00000000" w:rsidRDefault="00000000" w:rsidRPr="00000000" w14:paraId="0000007B">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7C">
      <w:pPr>
        <w:widowControl w:val="0"/>
        <w:numPr>
          <w:ilvl w:val="0"/>
          <w:numId w:val="33"/>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simple functions of the basic parts of the digestive system in humans</w:t>
      </w:r>
    </w:p>
    <w:p w:rsidR="00000000" w:rsidDel="00000000" w:rsidP="00000000" w:rsidRDefault="00000000" w:rsidRPr="00000000" w14:paraId="0000007D">
      <w:pPr>
        <w:widowControl w:val="0"/>
        <w:numPr>
          <w:ilvl w:val="0"/>
          <w:numId w:val="3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the different types of teeth in humans and their simple functions</w:t>
      </w:r>
    </w:p>
    <w:p w:rsidR="00000000" w:rsidDel="00000000" w:rsidP="00000000" w:rsidRDefault="00000000" w:rsidRPr="00000000" w14:paraId="0000007E">
      <w:pPr>
        <w:widowControl w:val="0"/>
        <w:numPr>
          <w:ilvl w:val="0"/>
          <w:numId w:val="33"/>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construct and interpret a variety of food chains, identifying producers, predators and prey</w:t>
      </w:r>
    </w:p>
    <w:p w:rsidR="00000000" w:rsidDel="00000000" w:rsidP="00000000" w:rsidRDefault="00000000" w:rsidRPr="00000000" w14:paraId="0000007F">
      <w:pPr>
        <w:widowControl w:val="0"/>
        <w:spacing w:before="343.919677734375" w:line="240" w:lineRule="auto"/>
        <w:ind w:left="0" w:firstLine="0"/>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80">
      <w:pPr>
        <w:widowControl w:val="0"/>
        <w:spacing w:before="343.919677734375" w:line="240" w:lineRule="auto"/>
        <w:ind w:left="0" w:firstLine="0"/>
        <w:rPr>
          <w:rFonts w:ascii="Calibri" w:cs="Calibri" w:eastAsia="Calibri" w:hAnsi="Calibri"/>
          <w:b w:val="1"/>
          <w:color w:val="ab7942"/>
          <w:sz w:val="24"/>
          <w:szCs w:val="24"/>
        </w:rPr>
      </w:pPr>
      <w:r w:rsidDel="00000000" w:rsidR="00000000" w:rsidRPr="00000000">
        <w:rPr>
          <w:rFonts w:ascii="Calibri" w:cs="Calibri" w:eastAsia="Calibri" w:hAnsi="Calibri"/>
          <w:color w:val="0b0c0c"/>
          <w:sz w:val="24"/>
          <w:szCs w:val="24"/>
          <w:rtl w:val="0"/>
        </w:rPr>
        <w:t xml:space="preserve">       </w:t>
      </w:r>
      <w:r w:rsidDel="00000000" w:rsidR="00000000" w:rsidRPr="00000000">
        <w:rPr>
          <w:rFonts w:ascii="Calibri" w:cs="Calibri" w:eastAsia="Calibri" w:hAnsi="Calibri"/>
          <w:b w:val="1"/>
          <w:color w:val="ab7942"/>
          <w:sz w:val="24"/>
          <w:szCs w:val="24"/>
          <w:rtl w:val="0"/>
        </w:rPr>
        <w:t xml:space="preserve">States of matter </w:t>
      </w:r>
    </w:p>
    <w:p w:rsidR="00000000" w:rsidDel="00000000" w:rsidP="00000000" w:rsidRDefault="00000000" w:rsidRPr="00000000" w14:paraId="00000081">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82">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compare and group materials together, according to whether they are solids, liquids or gases</w:t>
      </w:r>
    </w:p>
    <w:p w:rsidR="00000000" w:rsidDel="00000000" w:rsidP="00000000" w:rsidRDefault="00000000" w:rsidRPr="00000000" w14:paraId="00000083">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observe that some materials change state when they are heated or cooled, and measure or research the temperature at which this happens in degrees Celsius (°C)</w:t>
      </w:r>
    </w:p>
    <w:p w:rsidR="00000000" w:rsidDel="00000000" w:rsidP="00000000" w:rsidRDefault="00000000" w:rsidRPr="00000000" w14:paraId="00000084">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the part played by evaporation and condensation in the water cycle and associate the rate of evaporation with temperature</w:t>
      </w:r>
      <w:r w:rsidDel="00000000" w:rsidR="00000000" w:rsidRPr="00000000">
        <w:rPr>
          <w:rtl w:val="0"/>
        </w:rPr>
      </w:r>
    </w:p>
    <w:p w:rsidR="00000000" w:rsidDel="00000000" w:rsidP="00000000" w:rsidRDefault="00000000" w:rsidRPr="00000000" w14:paraId="00000085">
      <w:pPr>
        <w:widowControl w:val="0"/>
        <w:spacing w:before="343.919677734375" w:line="240" w:lineRule="auto"/>
        <w:ind w:left="0" w:firstLine="0"/>
        <w:rPr>
          <w:rFonts w:ascii="Calibri" w:cs="Calibri" w:eastAsia="Calibri" w:hAnsi="Calibri"/>
          <w:b w:val="1"/>
          <w:color w:val="ab7942"/>
          <w:sz w:val="24"/>
          <w:szCs w:val="24"/>
        </w:rPr>
      </w:pPr>
      <w:r w:rsidDel="00000000" w:rsidR="00000000" w:rsidRPr="00000000">
        <w:rPr>
          <w:color w:val="0b0c0c"/>
          <w:sz w:val="29"/>
          <w:szCs w:val="29"/>
          <w:rtl w:val="0"/>
        </w:rPr>
        <w:t xml:space="preserve">      </w:t>
      </w:r>
      <w:r w:rsidDel="00000000" w:rsidR="00000000" w:rsidRPr="00000000">
        <w:rPr>
          <w:rFonts w:ascii="Calibri" w:cs="Calibri" w:eastAsia="Calibri" w:hAnsi="Calibri"/>
          <w:b w:val="1"/>
          <w:color w:val="ab7942"/>
          <w:sz w:val="24"/>
          <w:szCs w:val="24"/>
          <w:rtl w:val="0"/>
        </w:rPr>
        <w:t xml:space="preserve">Sound</w:t>
      </w:r>
    </w:p>
    <w:p w:rsidR="00000000" w:rsidDel="00000000" w:rsidP="00000000" w:rsidRDefault="00000000" w:rsidRPr="00000000" w14:paraId="00000086">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87">
      <w:pPr>
        <w:widowControl w:val="0"/>
        <w:numPr>
          <w:ilvl w:val="0"/>
          <w:numId w:val="29"/>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how sounds are made, associating some of them with something vibrating</w:t>
      </w:r>
    </w:p>
    <w:p w:rsidR="00000000" w:rsidDel="00000000" w:rsidP="00000000" w:rsidRDefault="00000000" w:rsidRPr="00000000" w14:paraId="00000088">
      <w:pPr>
        <w:widowControl w:val="0"/>
        <w:numPr>
          <w:ilvl w:val="0"/>
          <w:numId w:val="2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vibrations from sounds travel through a medium to the ear</w:t>
      </w:r>
    </w:p>
    <w:p w:rsidR="00000000" w:rsidDel="00000000" w:rsidP="00000000" w:rsidRDefault="00000000" w:rsidRPr="00000000" w14:paraId="00000089">
      <w:pPr>
        <w:widowControl w:val="0"/>
        <w:numPr>
          <w:ilvl w:val="0"/>
          <w:numId w:val="2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find patterns between the pitch of a sound and features of the object that produced it</w:t>
      </w:r>
    </w:p>
    <w:p w:rsidR="00000000" w:rsidDel="00000000" w:rsidP="00000000" w:rsidRDefault="00000000" w:rsidRPr="00000000" w14:paraId="0000008A">
      <w:pPr>
        <w:widowControl w:val="0"/>
        <w:numPr>
          <w:ilvl w:val="0"/>
          <w:numId w:val="2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find patterns between the volume of a sound and the strength of the vibrations that produced it</w:t>
      </w:r>
    </w:p>
    <w:p w:rsidR="00000000" w:rsidDel="00000000" w:rsidP="00000000" w:rsidRDefault="00000000" w:rsidRPr="00000000" w14:paraId="0000008B">
      <w:pPr>
        <w:widowControl w:val="0"/>
        <w:numPr>
          <w:ilvl w:val="0"/>
          <w:numId w:val="29"/>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sounds get fainter as the distance from the sound source increases</w:t>
      </w:r>
    </w:p>
    <w:p w:rsidR="00000000" w:rsidDel="00000000" w:rsidP="00000000" w:rsidRDefault="00000000" w:rsidRPr="00000000" w14:paraId="0000008C">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color w:val="0b0c0c"/>
          <w:sz w:val="29"/>
          <w:szCs w:val="29"/>
        </w:rPr>
      </w:pPr>
      <w:r w:rsidDel="00000000" w:rsidR="00000000" w:rsidRPr="00000000">
        <w:rPr>
          <w:rtl w:val="0"/>
        </w:rPr>
      </w:r>
    </w:p>
    <w:p w:rsidR="00000000" w:rsidDel="00000000" w:rsidP="00000000" w:rsidRDefault="00000000" w:rsidRPr="00000000" w14:paraId="0000008D">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Electricity </w:t>
      </w:r>
    </w:p>
    <w:p w:rsidR="00000000" w:rsidDel="00000000" w:rsidP="00000000" w:rsidRDefault="00000000" w:rsidRPr="00000000" w14:paraId="0000008E">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8F">
      <w:pPr>
        <w:widowControl w:val="0"/>
        <w:numPr>
          <w:ilvl w:val="0"/>
          <w:numId w:val="20"/>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common appliances that run on electricity</w:t>
      </w:r>
    </w:p>
    <w:p w:rsidR="00000000" w:rsidDel="00000000" w:rsidP="00000000" w:rsidRDefault="00000000" w:rsidRPr="00000000" w14:paraId="00000090">
      <w:pPr>
        <w:widowControl w:val="0"/>
        <w:numPr>
          <w:ilvl w:val="0"/>
          <w:numId w:val="2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construct a simple series electrical circuit, identifying and naming its basic parts, including cells, wires, bulbs, switches and buzzers</w:t>
      </w:r>
    </w:p>
    <w:p w:rsidR="00000000" w:rsidDel="00000000" w:rsidP="00000000" w:rsidRDefault="00000000" w:rsidRPr="00000000" w14:paraId="00000091">
      <w:pPr>
        <w:widowControl w:val="0"/>
        <w:numPr>
          <w:ilvl w:val="0"/>
          <w:numId w:val="2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whether or not a lamp will light in a simple series circuit, based on whether or not the lamp is part of a complete loop with a battery</w:t>
      </w:r>
    </w:p>
    <w:p w:rsidR="00000000" w:rsidDel="00000000" w:rsidP="00000000" w:rsidRDefault="00000000" w:rsidRPr="00000000" w14:paraId="00000092">
      <w:pPr>
        <w:widowControl w:val="0"/>
        <w:numPr>
          <w:ilvl w:val="0"/>
          <w:numId w:val="2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a switch opens and closes a circuit and associate this with whether or not a lamp lights in a simple series circuit</w:t>
      </w:r>
    </w:p>
    <w:p w:rsidR="00000000" w:rsidDel="00000000" w:rsidP="00000000" w:rsidRDefault="00000000" w:rsidRPr="00000000" w14:paraId="00000093">
      <w:pPr>
        <w:widowControl w:val="0"/>
        <w:numPr>
          <w:ilvl w:val="0"/>
          <w:numId w:val="20"/>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some common conductors and insulators, and associate metals with being good conductors</w:t>
      </w:r>
    </w:p>
    <w:p w:rsidR="00000000" w:rsidDel="00000000" w:rsidP="00000000" w:rsidRDefault="00000000" w:rsidRPr="00000000" w14:paraId="00000094">
      <w:pPr>
        <w:widowControl w:val="0"/>
        <w:spacing w:line="240" w:lineRule="auto"/>
        <w:ind w:left="448.5600280761719"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left="448.5600280761719"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6">
      <w:pPr>
        <w:widowControl w:val="0"/>
        <w:spacing w:line="240" w:lineRule="auto"/>
        <w:ind w:left="448.5600280761719"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7">
      <w:pPr>
        <w:widowControl w:val="0"/>
        <w:spacing w:line="240" w:lineRule="auto"/>
        <w:ind w:left="448.5600280761719"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left="448.560028076171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Upper Key Stage 2 </w:t>
      </w:r>
    </w:p>
    <w:p w:rsidR="00000000" w:rsidDel="00000000" w:rsidP="00000000" w:rsidRDefault="00000000" w:rsidRPr="00000000" w14:paraId="00000099">
      <w:pPr>
        <w:widowControl w:val="0"/>
        <w:shd w:fill="ffffff" w:val="clear"/>
        <w:spacing w:after="300" w:before="300" w:line="315.7896" w:lineRule="auto"/>
        <w:rPr>
          <w:rFonts w:ascii="Calibri" w:cs="Calibri" w:eastAsia="Calibri" w:hAnsi="Calibri"/>
          <w:color w:val="0b0c0c"/>
          <w:sz w:val="24"/>
          <w:szCs w:val="24"/>
          <w:highlight w:val="white"/>
        </w:rPr>
      </w:pPr>
      <w:r w:rsidDel="00000000" w:rsidR="00000000" w:rsidRPr="00000000">
        <w:rPr>
          <w:rFonts w:ascii="Calibri" w:cs="Calibri" w:eastAsia="Calibri" w:hAnsi="Calibri"/>
          <w:color w:val="0b0c0c"/>
          <w:sz w:val="24"/>
          <w:szCs w:val="24"/>
          <w:highlight w:val="white"/>
          <w:rtl w:val="0"/>
        </w:rPr>
        <w:t xml:space="preserve">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w:t>
      </w:r>
    </w:p>
    <w:p w:rsidR="00000000" w:rsidDel="00000000" w:rsidP="00000000" w:rsidRDefault="00000000" w:rsidRPr="00000000" w14:paraId="0000009A">
      <w:pPr>
        <w:widowControl w:val="0"/>
        <w:shd w:fill="ffffff" w:val="clear"/>
        <w:spacing w:after="300" w:before="300" w:line="315.7896" w:lineRule="auto"/>
        <w:rPr>
          <w:rFonts w:ascii="Calibri" w:cs="Calibri" w:eastAsia="Calibri" w:hAnsi="Calibri"/>
          <w:color w:val="0b0c0c"/>
          <w:sz w:val="24"/>
          <w:szCs w:val="24"/>
          <w:highlight w:val="white"/>
        </w:rPr>
      </w:pPr>
      <w:r w:rsidDel="00000000" w:rsidR="00000000" w:rsidRPr="00000000">
        <w:rPr>
          <w:rFonts w:ascii="Calibri" w:cs="Calibri" w:eastAsia="Calibri" w:hAnsi="Calibri"/>
          <w:color w:val="0b0c0c"/>
          <w:sz w:val="24"/>
          <w:szCs w:val="24"/>
          <w:highlight w:val="white"/>
          <w:rtl w:val="0"/>
        </w:rPr>
        <w:t xml:space="preserve">During years 5 and 6, pupils should be taught to use the following practical scientific methods, processes and skills through the teaching of the programme of study content:</w:t>
      </w:r>
    </w:p>
    <w:p w:rsidR="00000000" w:rsidDel="00000000" w:rsidP="00000000" w:rsidRDefault="00000000" w:rsidRPr="00000000" w14:paraId="0000009B">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9C">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9D">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9E">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using test results to make predictions to set up further comparative and fair tests</w:t>
      </w:r>
    </w:p>
    <w:p w:rsidR="00000000" w:rsidDel="00000000" w:rsidP="00000000" w:rsidRDefault="00000000" w:rsidRPr="00000000" w14:paraId="0000009F">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A0">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highlight w:val="white"/>
        </w:rPr>
      </w:pPr>
      <w:r w:rsidDel="00000000" w:rsidR="00000000" w:rsidRPr="00000000">
        <w:rPr>
          <w:rFonts w:ascii="Calibri" w:cs="Calibri" w:eastAsia="Calibri" w:hAnsi="Calibri"/>
          <w:color w:val="0b0c0c"/>
          <w:sz w:val="24"/>
          <w:szCs w:val="24"/>
          <w:highlight w:val="white"/>
          <w:rtl w:val="0"/>
        </w:rPr>
        <w:t xml:space="preserve">identifying scientific evidence that has been used to support or refute ideas or arguments</w:t>
      </w:r>
    </w:p>
    <w:p w:rsidR="00000000" w:rsidDel="00000000" w:rsidP="00000000" w:rsidRDefault="00000000" w:rsidRPr="00000000" w14:paraId="000000A1">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highlight w:val="white"/>
        </w:rPr>
      </w:pPr>
      <w:r w:rsidDel="00000000" w:rsidR="00000000" w:rsidRPr="00000000">
        <w:rPr>
          <w:rtl w:val="0"/>
        </w:rPr>
      </w:r>
    </w:p>
    <w:p w:rsidR="00000000" w:rsidDel="00000000" w:rsidP="00000000" w:rsidRDefault="00000000" w:rsidRPr="00000000" w14:paraId="000000A2">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highlight w:val="white"/>
        </w:rPr>
      </w:pPr>
      <w:r w:rsidDel="00000000" w:rsidR="00000000" w:rsidRPr="00000000">
        <w:rPr>
          <w:rFonts w:ascii="Calibri" w:cs="Calibri" w:eastAsia="Calibri" w:hAnsi="Calibri"/>
          <w:color w:val="0b0c0c"/>
          <w:sz w:val="24"/>
          <w:szCs w:val="24"/>
          <w:highlight w:val="white"/>
          <w:rtl w:val="0"/>
        </w:rPr>
        <w:t xml:space="preserve">Year 5 programme of study: </w:t>
      </w:r>
    </w:p>
    <w:p w:rsidR="00000000" w:rsidDel="00000000" w:rsidP="00000000" w:rsidRDefault="00000000" w:rsidRPr="00000000" w14:paraId="000000A3">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Living things and their habitats </w:t>
      </w:r>
    </w:p>
    <w:p w:rsidR="00000000" w:rsidDel="00000000" w:rsidP="00000000" w:rsidRDefault="00000000" w:rsidRPr="00000000" w14:paraId="000000A4">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A5">
      <w:pPr>
        <w:widowControl w:val="0"/>
        <w:numPr>
          <w:ilvl w:val="0"/>
          <w:numId w:val="35"/>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differences in the life cycles of a mammal, an amphibian, an insect and a bird</w:t>
      </w:r>
    </w:p>
    <w:p w:rsidR="00000000" w:rsidDel="00000000" w:rsidP="00000000" w:rsidRDefault="00000000" w:rsidRPr="00000000" w14:paraId="000000A6">
      <w:pPr>
        <w:widowControl w:val="0"/>
        <w:numPr>
          <w:ilvl w:val="0"/>
          <w:numId w:val="35"/>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life process of reproduction in some plants and animals</w:t>
      </w:r>
    </w:p>
    <w:p w:rsidR="00000000" w:rsidDel="00000000" w:rsidP="00000000" w:rsidRDefault="00000000" w:rsidRPr="00000000" w14:paraId="000000A7">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ind w:left="720" w:firstLine="0"/>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A8">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Animals, including humans</w:t>
      </w:r>
    </w:p>
    <w:p w:rsidR="00000000" w:rsidDel="00000000" w:rsidP="00000000" w:rsidRDefault="00000000" w:rsidRPr="00000000" w14:paraId="000000A9">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w:t>
      </w:r>
    </w:p>
    <w:p w:rsidR="00000000" w:rsidDel="00000000" w:rsidP="00000000" w:rsidRDefault="00000000" w:rsidRPr="00000000" w14:paraId="000000AA">
      <w:pPr>
        <w:widowControl w:val="0"/>
        <w:numPr>
          <w:ilvl w:val="0"/>
          <w:numId w:val="6"/>
        </w:numPr>
        <w:pBdr>
          <w:top w:color="auto" w:space="0" w:sz="0" w:val="none"/>
          <w:bottom w:color="auto" w:space="0" w:sz="0" w:val="none"/>
          <w:right w:color="auto" w:space="0" w:sz="0" w:val="none"/>
          <w:between w:color="auto" w:space="0" w:sz="0" w:val="none"/>
        </w:pBdr>
        <w:shd w:fill="ffffff" w:val="clear"/>
        <w:spacing w:after="38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changes as humans develop to old age</w:t>
      </w:r>
    </w:p>
    <w:p w:rsidR="00000000" w:rsidDel="00000000" w:rsidP="00000000" w:rsidRDefault="00000000" w:rsidRPr="00000000" w14:paraId="000000AB">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AC">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Properties and changes of materials</w:t>
      </w:r>
    </w:p>
    <w:p w:rsidR="00000000" w:rsidDel="00000000" w:rsidP="00000000" w:rsidRDefault="00000000" w:rsidRPr="00000000" w14:paraId="000000AD">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AE">
      <w:pPr>
        <w:widowControl w:val="0"/>
        <w:numPr>
          <w:ilvl w:val="0"/>
          <w:numId w:val="31"/>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compare and group together everyday materials on the basis of their properties, including their hardness, solubility, transparency, conductivity (electrical and thermal), and response to magnets</w:t>
      </w:r>
    </w:p>
    <w:p w:rsidR="00000000" w:rsidDel="00000000" w:rsidP="00000000" w:rsidRDefault="00000000" w:rsidRPr="00000000" w14:paraId="000000AF">
      <w:pPr>
        <w:widowControl w:val="0"/>
        <w:numPr>
          <w:ilvl w:val="0"/>
          <w:numId w:val="3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know that some materials will dissolve in liquid to form a solution, and describe how to recover a substance from a solution</w:t>
      </w:r>
    </w:p>
    <w:p w:rsidR="00000000" w:rsidDel="00000000" w:rsidP="00000000" w:rsidRDefault="00000000" w:rsidRPr="00000000" w14:paraId="000000B0">
      <w:pPr>
        <w:widowControl w:val="0"/>
        <w:numPr>
          <w:ilvl w:val="0"/>
          <w:numId w:val="3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use knowledge of solids, liquids and gases to decide how mixtures might be separated, including through filtering, sieving and evaporating</w:t>
      </w:r>
    </w:p>
    <w:p w:rsidR="00000000" w:rsidDel="00000000" w:rsidP="00000000" w:rsidRDefault="00000000" w:rsidRPr="00000000" w14:paraId="000000B1">
      <w:pPr>
        <w:widowControl w:val="0"/>
        <w:numPr>
          <w:ilvl w:val="0"/>
          <w:numId w:val="3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give reasons, based on evidence from comparative and fair tests, for the particular uses of everyday materials, including metals, wood and plastic</w:t>
      </w:r>
    </w:p>
    <w:p w:rsidR="00000000" w:rsidDel="00000000" w:rsidP="00000000" w:rsidRDefault="00000000" w:rsidRPr="00000000" w14:paraId="000000B2">
      <w:pPr>
        <w:widowControl w:val="0"/>
        <w:numPr>
          <w:ilvl w:val="0"/>
          <w:numId w:val="3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demonstrate that dissolving, mixing and changes of state are reversible changes</w:t>
      </w:r>
    </w:p>
    <w:p w:rsidR="00000000" w:rsidDel="00000000" w:rsidP="00000000" w:rsidRDefault="00000000" w:rsidRPr="00000000" w14:paraId="000000B3">
      <w:pPr>
        <w:widowControl w:val="0"/>
        <w:numPr>
          <w:ilvl w:val="0"/>
          <w:numId w:val="31"/>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explain that some changes result in the formation of new materials, and that this kind of change is not usually reversible, including changes associated with burning and the action of acid on bicarbonate of soda</w:t>
      </w:r>
    </w:p>
    <w:p w:rsidR="00000000" w:rsidDel="00000000" w:rsidP="00000000" w:rsidRDefault="00000000" w:rsidRPr="00000000" w14:paraId="000000B4">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B5">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Earth and Space</w:t>
      </w:r>
    </w:p>
    <w:p w:rsidR="00000000" w:rsidDel="00000000" w:rsidP="00000000" w:rsidRDefault="00000000" w:rsidRPr="00000000" w14:paraId="000000B6">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B7">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movement of the Earth and other planets relative to the sun in the solar system</w:t>
      </w:r>
    </w:p>
    <w:p w:rsidR="00000000" w:rsidDel="00000000" w:rsidP="00000000" w:rsidRDefault="00000000" w:rsidRPr="00000000" w14:paraId="000000B8">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movement of the moon relative to the Earth</w:t>
      </w:r>
    </w:p>
    <w:p w:rsidR="00000000" w:rsidDel="00000000" w:rsidP="00000000" w:rsidRDefault="00000000" w:rsidRPr="00000000" w14:paraId="000000B9">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sun, Earth and moon as approximately spherical bodies</w:t>
      </w:r>
    </w:p>
    <w:p w:rsidR="00000000" w:rsidDel="00000000" w:rsidP="00000000" w:rsidRDefault="00000000" w:rsidRPr="00000000" w14:paraId="000000BA">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use the idea of the Earth’s rotation to explain day and night and the apparent movement of the sun across the sky</w:t>
      </w:r>
      <w:r w:rsidDel="00000000" w:rsidR="00000000" w:rsidRPr="00000000">
        <w:rPr>
          <w:rtl w:val="0"/>
        </w:rPr>
      </w:r>
    </w:p>
    <w:p w:rsidR="00000000" w:rsidDel="00000000" w:rsidP="00000000" w:rsidRDefault="00000000" w:rsidRPr="00000000" w14:paraId="000000BB">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Forces </w:t>
      </w:r>
    </w:p>
    <w:p w:rsidR="00000000" w:rsidDel="00000000" w:rsidP="00000000" w:rsidRDefault="00000000" w:rsidRPr="00000000" w14:paraId="000000BC">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BD">
      <w:pPr>
        <w:widowControl w:val="0"/>
        <w:numPr>
          <w:ilvl w:val="0"/>
          <w:numId w:val="23"/>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explain that unsupported objects fall towards the Earth because of the force of gravity acting between the Earth and the falling object</w:t>
      </w:r>
    </w:p>
    <w:p w:rsidR="00000000" w:rsidDel="00000000" w:rsidP="00000000" w:rsidRDefault="00000000" w:rsidRPr="00000000" w14:paraId="000000BE">
      <w:pPr>
        <w:widowControl w:val="0"/>
        <w:numPr>
          <w:ilvl w:val="0"/>
          <w:numId w:val="2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the effects of air resistance, water resistance and friction, that act between moving surfaces</w:t>
      </w:r>
    </w:p>
    <w:p w:rsidR="00000000" w:rsidDel="00000000" w:rsidP="00000000" w:rsidRDefault="00000000" w:rsidRPr="00000000" w14:paraId="000000BF">
      <w:pPr>
        <w:widowControl w:val="0"/>
        <w:numPr>
          <w:ilvl w:val="0"/>
          <w:numId w:val="23"/>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some mechanisms including levers, pulleys and gears allow a smaller force to have a greater effect</w:t>
      </w:r>
    </w:p>
    <w:p w:rsidR="00000000" w:rsidDel="00000000" w:rsidP="00000000" w:rsidRDefault="00000000" w:rsidRPr="00000000" w14:paraId="000000C0">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ind w:left="720" w:firstLine="0"/>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C1">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The year 6 programme of study: </w:t>
      </w:r>
    </w:p>
    <w:p w:rsidR="00000000" w:rsidDel="00000000" w:rsidP="00000000" w:rsidRDefault="00000000" w:rsidRPr="00000000" w14:paraId="000000C2">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Living things and their habitats </w:t>
      </w:r>
    </w:p>
    <w:p w:rsidR="00000000" w:rsidDel="00000000" w:rsidP="00000000" w:rsidRDefault="00000000" w:rsidRPr="00000000" w14:paraId="000000C3">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C4">
      <w:pPr>
        <w:widowControl w:val="0"/>
        <w:numPr>
          <w:ilvl w:val="0"/>
          <w:numId w:val="16"/>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how living things are classified into broad groups according to common observable characteristics and based on similarities and differences, including micro-organisms, plants and animals</w:t>
      </w:r>
    </w:p>
    <w:p w:rsidR="00000000" w:rsidDel="00000000" w:rsidP="00000000" w:rsidRDefault="00000000" w:rsidRPr="00000000" w14:paraId="000000C5">
      <w:pPr>
        <w:widowControl w:val="0"/>
        <w:numPr>
          <w:ilvl w:val="0"/>
          <w:numId w:val="16"/>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give reasons for classifying plants and animals based on specific characteristics</w:t>
      </w:r>
    </w:p>
    <w:p w:rsidR="00000000" w:rsidDel="00000000" w:rsidP="00000000" w:rsidRDefault="00000000" w:rsidRPr="00000000" w14:paraId="000000C6">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C7">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Animals, including humans </w:t>
      </w:r>
    </w:p>
    <w:p w:rsidR="00000000" w:rsidDel="00000000" w:rsidP="00000000" w:rsidRDefault="00000000" w:rsidRPr="00000000" w14:paraId="000000C8">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C9">
      <w:pPr>
        <w:widowControl w:val="0"/>
        <w:numPr>
          <w:ilvl w:val="0"/>
          <w:numId w:val="22"/>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and name the main parts of the human circulatory system, and describe the functions of the heart, blood vessels and blood</w:t>
      </w:r>
    </w:p>
    <w:p w:rsidR="00000000" w:rsidDel="00000000" w:rsidP="00000000" w:rsidRDefault="00000000" w:rsidRPr="00000000" w14:paraId="000000CA">
      <w:pPr>
        <w:widowControl w:val="0"/>
        <w:numPr>
          <w:ilvl w:val="0"/>
          <w:numId w:val="2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the impact of diet, exercise, drugs and lifestyle on the way their bodies function</w:t>
      </w:r>
    </w:p>
    <w:p w:rsidR="00000000" w:rsidDel="00000000" w:rsidP="00000000" w:rsidRDefault="00000000" w:rsidRPr="00000000" w14:paraId="000000CB">
      <w:pPr>
        <w:widowControl w:val="0"/>
        <w:numPr>
          <w:ilvl w:val="0"/>
          <w:numId w:val="22"/>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the ways in which nutrients and water are transported within animals, including humans</w:t>
      </w:r>
    </w:p>
    <w:p w:rsidR="00000000" w:rsidDel="00000000" w:rsidP="00000000" w:rsidRDefault="00000000" w:rsidRPr="00000000" w14:paraId="000000CC">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CD">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Evolution and inheritance</w:t>
      </w:r>
    </w:p>
    <w:p w:rsidR="00000000" w:rsidDel="00000000" w:rsidP="00000000" w:rsidRDefault="00000000" w:rsidRPr="00000000" w14:paraId="000000CE">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CF">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living things have changed over time and that fossils provide information about living things that inhabited the Earth millions of years ago</w:t>
      </w:r>
    </w:p>
    <w:p w:rsidR="00000000" w:rsidDel="00000000" w:rsidP="00000000" w:rsidRDefault="00000000" w:rsidRPr="00000000" w14:paraId="000000D0">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living things produce offspring of the same kind, but normally offspring vary and are not identical to their parents</w:t>
      </w:r>
    </w:p>
    <w:p w:rsidR="00000000" w:rsidDel="00000000" w:rsidP="00000000" w:rsidRDefault="00000000" w:rsidRPr="00000000" w14:paraId="000000D1">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how animals and plants are adapted to suit their environment in different ways and that adaptation may lead to evolution</w:t>
      </w:r>
    </w:p>
    <w:p w:rsidR="00000000" w:rsidDel="00000000" w:rsidP="00000000" w:rsidRDefault="00000000" w:rsidRPr="00000000" w14:paraId="000000D2">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D3">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Light</w:t>
      </w:r>
    </w:p>
    <w:p w:rsidR="00000000" w:rsidDel="00000000" w:rsidP="00000000" w:rsidRDefault="00000000" w:rsidRPr="00000000" w14:paraId="000000D4">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D5">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recognise that light appears to travel in straight lines</w:t>
      </w:r>
    </w:p>
    <w:p w:rsidR="00000000" w:rsidDel="00000000" w:rsidP="00000000" w:rsidRDefault="00000000" w:rsidRPr="00000000" w14:paraId="000000D6">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use the idea that light travels in straight lines to explain that objects are seen because they give out or reflect light into the eye</w:t>
      </w:r>
    </w:p>
    <w:p w:rsidR="00000000" w:rsidDel="00000000" w:rsidP="00000000" w:rsidRDefault="00000000" w:rsidRPr="00000000" w14:paraId="000000D7">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explain that we see things because light travels from light sources to our eyes or from light sources to objects and then to our eyes</w:t>
      </w:r>
    </w:p>
    <w:p w:rsidR="00000000" w:rsidDel="00000000" w:rsidP="00000000" w:rsidRDefault="00000000" w:rsidRPr="00000000" w14:paraId="000000D8">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use the idea that light travels in straight lines to explain why shadows have the same shape as the objects that cast them</w:t>
      </w:r>
    </w:p>
    <w:p w:rsidR="00000000" w:rsidDel="00000000" w:rsidP="00000000" w:rsidRDefault="00000000" w:rsidRPr="00000000" w14:paraId="000000D9">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DA">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Electricity</w:t>
      </w:r>
    </w:p>
    <w:p w:rsidR="00000000" w:rsidDel="00000000" w:rsidP="00000000" w:rsidRDefault="00000000" w:rsidRPr="00000000" w14:paraId="000000DB">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Pupils should be taught to:</w:t>
      </w:r>
    </w:p>
    <w:p w:rsidR="00000000" w:rsidDel="00000000" w:rsidP="00000000" w:rsidRDefault="00000000" w:rsidRPr="00000000" w14:paraId="000000DC">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associate the brightness of a lamp or the volume of a buzzer with the number and voltage of cells used in the circuit</w:t>
      </w:r>
    </w:p>
    <w:p w:rsidR="00000000" w:rsidDel="00000000" w:rsidP="00000000" w:rsidRDefault="00000000" w:rsidRPr="00000000" w14:paraId="000000DD">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compare and give reasons for variations in how components function, including the brightness of bulbs, the loudness of buzzers and the on/off position of switches</w:t>
      </w:r>
    </w:p>
    <w:p w:rsidR="00000000" w:rsidDel="00000000" w:rsidP="00000000" w:rsidRDefault="00000000" w:rsidRPr="00000000" w14:paraId="000000DE">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use recognised symbols when representing a simple circuit in a diagram</w:t>
      </w:r>
    </w:p>
    <w:p w:rsidR="00000000" w:rsidDel="00000000" w:rsidP="00000000" w:rsidRDefault="00000000" w:rsidRPr="00000000" w14:paraId="000000DF">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E0">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E1">
      <w:pPr>
        <w:pStyle w:val="Heading2"/>
        <w:spacing w:line="276" w:lineRule="auto"/>
        <w:jc w:val="both"/>
        <w:rPr>
          <w:rFonts w:ascii="Calibri" w:cs="Calibri" w:eastAsia="Calibri" w:hAnsi="Calibri"/>
          <w:b w:val="1"/>
          <w:sz w:val="28"/>
          <w:szCs w:val="28"/>
        </w:rPr>
      </w:pPr>
      <w:bookmarkStart w:colFirst="0" w:colLast="0" w:name="_v3p0q14wwcjo" w:id="2"/>
      <w:bookmarkEnd w:id="2"/>
      <w:r w:rsidDel="00000000" w:rsidR="00000000" w:rsidRPr="00000000">
        <w:rPr>
          <w:rFonts w:ascii="Calibri" w:cs="Calibri" w:eastAsia="Calibri" w:hAnsi="Calibri"/>
          <w:b w:val="1"/>
          <w:sz w:val="28"/>
          <w:szCs w:val="28"/>
          <w:rtl w:val="0"/>
        </w:rPr>
        <w:t xml:space="preserve">Links to developing Literacy and Maths </w:t>
      </w:r>
    </w:p>
    <w:p w:rsidR="00000000" w:rsidDel="00000000" w:rsidP="00000000" w:rsidRDefault="00000000" w:rsidRPr="00000000" w14:paraId="000000E2">
      <w:pPr>
        <w:rPr/>
      </w:pPr>
      <w:r w:rsidDel="00000000" w:rsidR="00000000" w:rsidRPr="00000000">
        <w:rPr>
          <w:rtl w:val="0"/>
        </w:rPr>
        <w:t xml:space="preserve">Science makes a significant contribution to the teaching of Literacy in Cambois because it actively promotes the skills of reading, writing, speaking and listening. We focus on the key vocabulary of the subject and use writing frames as appropriate. </w:t>
      </w:r>
    </w:p>
    <w:p w:rsidR="00000000" w:rsidDel="00000000" w:rsidP="00000000" w:rsidRDefault="00000000" w:rsidRPr="00000000" w14:paraId="000000E3">
      <w:pPr>
        <w:rPr>
          <w:rFonts w:ascii="Calibri" w:cs="Calibri" w:eastAsia="Calibri" w:hAnsi="Calibri"/>
          <w:color w:val="0b0c0c"/>
          <w:sz w:val="24"/>
          <w:szCs w:val="24"/>
        </w:rPr>
      </w:pPr>
      <w:r w:rsidDel="00000000" w:rsidR="00000000" w:rsidRPr="00000000">
        <w:rPr>
          <w:rtl w:val="0"/>
        </w:rPr>
        <w:t xml:space="preserve">Children are provided with opportunities to write in Science with the aim of showing consistency in writing across all subjects. </w:t>
      </w:r>
      <w:r w:rsidDel="00000000" w:rsidR="00000000" w:rsidRPr="00000000">
        <w:rPr>
          <w:rFonts w:ascii="Calibri" w:cs="Calibri" w:eastAsia="Calibri" w:hAnsi="Calibri"/>
          <w:color w:val="0b0c0c"/>
          <w:sz w:val="24"/>
          <w:szCs w:val="24"/>
          <w:rtl w:val="0"/>
        </w:rPr>
        <w:t xml:space="preserve">Our practical activities and investigations develop data handling and graphing skills. The element of making conclusions is mathematical too, through identifying patterns in data and charts as well as describing trends. </w:t>
      </w:r>
      <w:r w:rsidDel="00000000" w:rsidR="00000000" w:rsidRPr="00000000">
        <w:rPr>
          <w:rtl w:val="0"/>
        </w:rPr>
      </w:r>
    </w:p>
    <w:p w:rsidR="00000000" w:rsidDel="00000000" w:rsidP="00000000" w:rsidRDefault="00000000" w:rsidRPr="00000000" w14:paraId="000000E4">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highlight w:val="white"/>
        </w:rPr>
      </w:pPr>
      <w:r w:rsidDel="00000000" w:rsidR="00000000" w:rsidRPr="00000000">
        <w:rPr>
          <w:rtl w:val="0"/>
        </w:rPr>
      </w:r>
    </w:p>
    <w:p w:rsidR="00000000" w:rsidDel="00000000" w:rsidP="00000000" w:rsidRDefault="00000000" w:rsidRPr="00000000" w14:paraId="000000E5">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highlight w:val="white"/>
        </w:rPr>
      </w:pPr>
      <w:r w:rsidDel="00000000" w:rsidR="00000000" w:rsidRPr="00000000">
        <w:rPr>
          <w:rtl w:val="0"/>
        </w:rPr>
      </w:r>
    </w:p>
    <w:p w:rsidR="00000000" w:rsidDel="00000000" w:rsidP="00000000" w:rsidRDefault="00000000" w:rsidRPr="00000000" w14:paraId="000000E6">
      <w:pPr>
        <w:pStyle w:val="Heading2"/>
        <w:spacing w:line="276" w:lineRule="auto"/>
        <w:jc w:val="both"/>
        <w:rPr>
          <w:rFonts w:ascii="Calibri" w:cs="Calibri" w:eastAsia="Calibri" w:hAnsi="Calibri"/>
          <w:b w:val="1"/>
          <w:sz w:val="28"/>
          <w:szCs w:val="28"/>
        </w:rPr>
      </w:pPr>
      <w:bookmarkStart w:colFirst="0" w:colLast="0" w:name="_g6drgwopyxz1" w:id="3"/>
      <w:bookmarkEnd w:id="3"/>
      <w:r w:rsidDel="00000000" w:rsidR="00000000" w:rsidRPr="00000000">
        <w:rPr>
          <w:rFonts w:ascii="Calibri" w:cs="Calibri" w:eastAsia="Calibri" w:hAnsi="Calibri"/>
          <w:b w:val="1"/>
          <w:sz w:val="28"/>
          <w:szCs w:val="28"/>
          <w:rtl w:val="0"/>
        </w:rPr>
        <w:t xml:space="preserve">How Science supporting the promoting of British Values </w:t>
      </w:r>
    </w:p>
    <w:p w:rsidR="00000000" w:rsidDel="00000000" w:rsidP="00000000" w:rsidRDefault="00000000" w:rsidRPr="00000000" w14:paraId="000000E7">
      <w:pPr>
        <w:rPr/>
      </w:pPr>
      <w:r w:rsidDel="00000000" w:rsidR="00000000" w:rsidRPr="00000000">
        <w:rPr>
          <w:rtl w:val="0"/>
        </w:rPr>
        <w:t xml:space="preserve">The fundamental ‘British values’ defined by the DfE are:</w:t>
      </w:r>
    </w:p>
    <w:p w:rsidR="00000000" w:rsidDel="00000000" w:rsidP="00000000" w:rsidRDefault="00000000" w:rsidRPr="00000000" w14:paraId="000000E8">
      <w:pPr>
        <w:rPr/>
      </w:pPr>
      <w:r w:rsidDel="00000000" w:rsidR="00000000" w:rsidRPr="00000000">
        <w:rPr>
          <w:rtl w:val="0"/>
        </w:rPr>
        <w:t xml:space="preserve">• Democracy - respect for democracy and support for participation in the democratic</w:t>
      </w:r>
    </w:p>
    <w:p w:rsidR="00000000" w:rsidDel="00000000" w:rsidP="00000000" w:rsidRDefault="00000000" w:rsidRPr="00000000" w14:paraId="000000E9">
      <w:pPr>
        <w:rPr/>
      </w:pPr>
      <w:r w:rsidDel="00000000" w:rsidR="00000000" w:rsidRPr="00000000">
        <w:rPr>
          <w:rtl w:val="0"/>
        </w:rPr>
        <w:t xml:space="preserve">process.</w:t>
      </w:r>
    </w:p>
    <w:p w:rsidR="00000000" w:rsidDel="00000000" w:rsidP="00000000" w:rsidRDefault="00000000" w:rsidRPr="00000000" w14:paraId="000000EA">
      <w:pPr>
        <w:rPr/>
      </w:pPr>
      <w:r w:rsidDel="00000000" w:rsidR="00000000" w:rsidRPr="00000000">
        <w:rPr>
          <w:rtl w:val="0"/>
        </w:rPr>
        <w:t xml:space="preserve">• The Rule of Law - respect for the basis on which the law is made and applies in</w:t>
      </w:r>
    </w:p>
    <w:p w:rsidR="00000000" w:rsidDel="00000000" w:rsidP="00000000" w:rsidRDefault="00000000" w:rsidRPr="00000000" w14:paraId="000000EB">
      <w:pPr>
        <w:rPr/>
      </w:pPr>
      <w:r w:rsidDel="00000000" w:rsidR="00000000" w:rsidRPr="00000000">
        <w:rPr>
          <w:rtl w:val="0"/>
        </w:rPr>
        <w:t xml:space="preserve">Britain.</w:t>
      </w:r>
    </w:p>
    <w:p w:rsidR="00000000" w:rsidDel="00000000" w:rsidP="00000000" w:rsidRDefault="00000000" w:rsidRPr="00000000" w14:paraId="000000EC">
      <w:pPr>
        <w:rPr/>
      </w:pPr>
      <w:r w:rsidDel="00000000" w:rsidR="00000000" w:rsidRPr="00000000">
        <w:rPr>
          <w:rtl w:val="0"/>
        </w:rPr>
        <w:t xml:space="preserve">• Individual Liberty - support and respect for the liberties of all within the law.</w:t>
      </w:r>
    </w:p>
    <w:p w:rsidR="00000000" w:rsidDel="00000000" w:rsidP="00000000" w:rsidRDefault="00000000" w:rsidRPr="00000000" w14:paraId="000000ED">
      <w:pPr>
        <w:rPr/>
      </w:pPr>
      <w:r w:rsidDel="00000000" w:rsidR="00000000" w:rsidRPr="00000000">
        <w:rPr>
          <w:rtl w:val="0"/>
        </w:rPr>
        <w:t xml:space="preserve">• Tolerance and Mutual Respect - support for equality of opportunity for all and</w:t>
      </w:r>
    </w:p>
    <w:p w:rsidR="00000000" w:rsidDel="00000000" w:rsidP="00000000" w:rsidRDefault="00000000" w:rsidRPr="00000000" w14:paraId="000000EE">
      <w:pPr>
        <w:rPr/>
      </w:pPr>
      <w:r w:rsidDel="00000000" w:rsidR="00000000" w:rsidRPr="00000000">
        <w:rPr>
          <w:rtl w:val="0"/>
        </w:rPr>
        <w:t xml:space="preserve">respect and tolerance of different faiths and religious and other beliefs.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Here at Cambois Primary children are given  the opportunities to: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Democracy: </w:t>
      </w:r>
    </w:p>
    <w:p w:rsidR="00000000" w:rsidDel="00000000" w:rsidP="00000000" w:rsidRDefault="00000000" w:rsidRPr="00000000" w14:paraId="000000F3">
      <w:pPr>
        <w:numPr>
          <w:ilvl w:val="0"/>
          <w:numId w:val="32"/>
        </w:numPr>
        <w:ind w:left="720" w:hanging="360"/>
        <w:rPr>
          <w:u w:val="none"/>
        </w:rPr>
      </w:pPr>
      <w:r w:rsidDel="00000000" w:rsidR="00000000" w:rsidRPr="00000000">
        <w:rPr>
          <w:rtl w:val="0"/>
        </w:rPr>
        <w:t xml:space="preserve">Take the views and opinions of others into account.</w:t>
      </w:r>
    </w:p>
    <w:p w:rsidR="00000000" w:rsidDel="00000000" w:rsidP="00000000" w:rsidRDefault="00000000" w:rsidRPr="00000000" w14:paraId="000000F4">
      <w:pPr>
        <w:numPr>
          <w:ilvl w:val="0"/>
          <w:numId w:val="32"/>
        </w:numPr>
        <w:ind w:left="720" w:hanging="360"/>
        <w:rPr>
          <w:u w:val="none"/>
        </w:rPr>
      </w:pPr>
      <w:r w:rsidDel="00000000" w:rsidR="00000000" w:rsidRPr="00000000">
        <w:rPr>
          <w:rtl w:val="0"/>
        </w:rPr>
        <w:t xml:space="preserve">Take turns and instructions from others. </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The Rule of Law:</w:t>
      </w:r>
    </w:p>
    <w:p w:rsidR="00000000" w:rsidDel="00000000" w:rsidP="00000000" w:rsidRDefault="00000000" w:rsidRPr="00000000" w14:paraId="000000F7">
      <w:pPr>
        <w:numPr>
          <w:ilvl w:val="0"/>
          <w:numId w:val="36"/>
        </w:numPr>
        <w:ind w:left="720" w:hanging="360"/>
        <w:rPr>
          <w:u w:val="none"/>
        </w:rPr>
      </w:pPr>
      <w:r w:rsidDel="00000000" w:rsidR="00000000" w:rsidRPr="00000000">
        <w:rPr>
          <w:rtl w:val="0"/>
        </w:rPr>
        <w:t xml:space="preserve">Understand the importance of safety rules when working scientifically.</w:t>
      </w:r>
    </w:p>
    <w:p w:rsidR="00000000" w:rsidDel="00000000" w:rsidP="00000000" w:rsidRDefault="00000000" w:rsidRPr="00000000" w14:paraId="000000F8">
      <w:pPr>
        <w:numPr>
          <w:ilvl w:val="0"/>
          <w:numId w:val="36"/>
        </w:numPr>
        <w:ind w:left="720" w:hanging="360"/>
        <w:rPr>
          <w:u w:val="none"/>
        </w:rPr>
      </w:pPr>
      <w:r w:rsidDel="00000000" w:rsidR="00000000" w:rsidRPr="00000000">
        <w:rPr>
          <w:rtl w:val="0"/>
        </w:rPr>
        <w:t xml:space="preserve">Know that there are consequences if rules are not followed.</w:t>
      </w:r>
    </w:p>
    <w:p w:rsidR="00000000" w:rsidDel="00000000" w:rsidP="00000000" w:rsidRDefault="00000000" w:rsidRPr="00000000" w14:paraId="000000F9">
      <w:pPr>
        <w:rPr>
          <w:b w:val="1"/>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Individual Liberty:</w:t>
      </w:r>
    </w:p>
    <w:p w:rsidR="00000000" w:rsidDel="00000000" w:rsidP="00000000" w:rsidRDefault="00000000" w:rsidRPr="00000000" w14:paraId="000000FB">
      <w:pPr>
        <w:numPr>
          <w:ilvl w:val="0"/>
          <w:numId w:val="18"/>
        </w:numPr>
        <w:ind w:left="720" w:hanging="360"/>
        <w:rPr>
          <w:u w:val="none"/>
        </w:rPr>
      </w:pPr>
      <w:r w:rsidDel="00000000" w:rsidR="00000000" w:rsidRPr="00000000">
        <w:rPr>
          <w:rtl w:val="0"/>
        </w:rPr>
        <w:t xml:space="preserve">Make choices when planning an investigation.</w:t>
      </w:r>
    </w:p>
    <w:p w:rsidR="00000000" w:rsidDel="00000000" w:rsidP="00000000" w:rsidRDefault="00000000" w:rsidRPr="00000000" w14:paraId="000000FC">
      <w:pPr>
        <w:numPr>
          <w:ilvl w:val="0"/>
          <w:numId w:val="18"/>
        </w:numPr>
        <w:ind w:left="720" w:hanging="360"/>
        <w:rPr>
          <w:u w:val="none"/>
        </w:rPr>
      </w:pPr>
      <w:r w:rsidDel="00000000" w:rsidR="00000000" w:rsidRPr="00000000">
        <w:rPr>
          <w:rtl w:val="0"/>
        </w:rPr>
        <w:t xml:space="preserve">Acknowledge that others may have different points of view as to where to start.</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b w:val="1"/>
          <w:rtl w:val="0"/>
        </w:rPr>
        <w:t xml:space="preserve">Tolerance:</w:t>
      </w:r>
    </w:p>
    <w:p w:rsidR="00000000" w:rsidDel="00000000" w:rsidP="00000000" w:rsidRDefault="00000000" w:rsidRPr="00000000" w14:paraId="00000100">
      <w:pPr>
        <w:numPr>
          <w:ilvl w:val="0"/>
          <w:numId w:val="14"/>
        </w:numPr>
        <w:ind w:left="720" w:hanging="360"/>
        <w:rPr/>
      </w:pPr>
      <w:r w:rsidDel="00000000" w:rsidR="00000000" w:rsidRPr="00000000">
        <w:rPr>
          <w:rtl w:val="0"/>
        </w:rPr>
        <w:t xml:space="preserve">Scientific discoveries have come from other cultures.</w:t>
      </w:r>
    </w:p>
    <w:p w:rsidR="00000000" w:rsidDel="00000000" w:rsidP="00000000" w:rsidRDefault="00000000" w:rsidRPr="00000000" w14:paraId="00000101">
      <w:pPr>
        <w:numPr>
          <w:ilvl w:val="0"/>
          <w:numId w:val="14"/>
        </w:numPr>
        <w:ind w:left="720" w:hanging="360"/>
        <w:rPr/>
      </w:pPr>
      <w:r w:rsidDel="00000000" w:rsidR="00000000" w:rsidRPr="00000000">
        <w:rPr>
          <w:rtl w:val="0"/>
        </w:rPr>
        <w:t xml:space="preserve">Religious beliefs often compete with scientific understanding.</w:t>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Mutual Respect:</w:t>
      </w:r>
    </w:p>
    <w:p w:rsidR="00000000" w:rsidDel="00000000" w:rsidP="00000000" w:rsidRDefault="00000000" w:rsidRPr="00000000" w14:paraId="00000104">
      <w:pPr>
        <w:numPr>
          <w:ilvl w:val="0"/>
          <w:numId w:val="25"/>
        </w:numPr>
        <w:ind w:left="720" w:hanging="360"/>
        <w:rPr>
          <w:u w:val="none"/>
        </w:rPr>
      </w:pPr>
      <w:r w:rsidDel="00000000" w:rsidR="00000000" w:rsidRPr="00000000">
        <w:rPr>
          <w:rtl w:val="0"/>
        </w:rPr>
        <w:t xml:space="preserve">Work as a team.</w:t>
      </w:r>
    </w:p>
    <w:p w:rsidR="00000000" w:rsidDel="00000000" w:rsidP="00000000" w:rsidRDefault="00000000" w:rsidRPr="00000000" w14:paraId="00000105">
      <w:pPr>
        <w:numPr>
          <w:ilvl w:val="0"/>
          <w:numId w:val="25"/>
        </w:numPr>
        <w:ind w:left="720" w:hanging="360"/>
        <w:rPr>
          <w:u w:val="none"/>
        </w:rPr>
      </w:pPr>
      <w:r w:rsidDel="00000000" w:rsidR="00000000" w:rsidRPr="00000000">
        <w:rPr>
          <w:rtl w:val="0"/>
        </w:rPr>
        <w:t xml:space="preserve">Discuss findings.</w:t>
      </w:r>
    </w:p>
    <w:p w:rsidR="00000000" w:rsidDel="00000000" w:rsidP="00000000" w:rsidRDefault="00000000" w:rsidRPr="00000000" w14:paraId="00000106">
      <w:pPr>
        <w:numPr>
          <w:ilvl w:val="0"/>
          <w:numId w:val="25"/>
        </w:numPr>
        <w:ind w:left="720" w:hanging="360"/>
        <w:rPr>
          <w:u w:val="none"/>
        </w:rPr>
      </w:pPr>
      <w:r w:rsidDel="00000000" w:rsidR="00000000" w:rsidRPr="00000000">
        <w:rPr>
          <w:rtl w:val="0"/>
        </w:rPr>
        <w:t xml:space="preserve">Offer support and advice to others.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highlight w:val="white"/>
        </w:rPr>
      </w:pPr>
      <w:r w:rsidDel="00000000" w:rsidR="00000000" w:rsidRPr="00000000">
        <w:rPr>
          <w:rtl w:val="0"/>
        </w:rPr>
      </w:r>
    </w:p>
    <w:p w:rsidR="00000000" w:rsidDel="00000000" w:rsidP="00000000" w:rsidRDefault="00000000" w:rsidRPr="00000000" w14:paraId="00000109">
      <w:pPr>
        <w:widowControl w:val="0"/>
        <w:shd w:fill="ffffff" w:val="clear"/>
        <w:spacing w:after="300" w:before="300" w:line="315.7896" w:lineRule="auto"/>
        <w:rPr>
          <w:rFonts w:ascii="Calibri" w:cs="Calibri" w:eastAsia="Calibri" w:hAnsi="Calibri"/>
          <w:color w:val="0b0c0c"/>
          <w:sz w:val="24"/>
          <w:szCs w:val="24"/>
          <w:highlight w:val="white"/>
        </w:rPr>
      </w:pPr>
      <w:r w:rsidDel="00000000" w:rsidR="00000000" w:rsidRPr="00000000">
        <w:rPr>
          <w:rtl w:val="0"/>
        </w:rPr>
      </w:r>
    </w:p>
    <w:p w:rsidR="00000000" w:rsidDel="00000000" w:rsidP="00000000" w:rsidRDefault="00000000" w:rsidRPr="00000000" w14:paraId="0000010A">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color w:val="0b0c0c"/>
          <w:sz w:val="29"/>
          <w:szCs w:val="29"/>
        </w:rPr>
      </w:pPr>
      <w:r w:rsidDel="00000000" w:rsidR="00000000" w:rsidRPr="00000000">
        <w:rPr>
          <w:rtl w:val="0"/>
        </w:rPr>
      </w:r>
    </w:p>
    <w:p w:rsidR="00000000" w:rsidDel="00000000" w:rsidP="00000000" w:rsidRDefault="00000000" w:rsidRPr="00000000" w14:paraId="0000010B">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color w:val="0b0c0c"/>
          <w:sz w:val="29"/>
          <w:szCs w:val="29"/>
        </w:rPr>
      </w:pPr>
      <w:r w:rsidDel="00000000" w:rsidR="00000000" w:rsidRPr="00000000">
        <w:rPr>
          <w:rtl w:val="0"/>
        </w:rPr>
      </w:r>
    </w:p>
    <w:p w:rsidR="00000000" w:rsidDel="00000000" w:rsidP="00000000" w:rsidRDefault="00000000" w:rsidRPr="00000000" w14:paraId="0000010C">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color w:val="0b0c0c"/>
          <w:sz w:val="29"/>
          <w:szCs w:val="29"/>
        </w:rPr>
      </w:pPr>
      <w:r w:rsidDel="00000000" w:rsidR="00000000" w:rsidRPr="00000000">
        <w:rPr>
          <w:rtl w:val="0"/>
        </w:rPr>
      </w:r>
    </w:p>
    <w:p w:rsidR="00000000" w:rsidDel="00000000" w:rsidP="00000000" w:rsidRDefault="00000000" w:rsidRPr="00000000" w14:paraId="0000010D">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10E">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10F">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110">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111">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112">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